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9C05DC3">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500"/>
        <w:jc w:val="center"/>
        <w:textAlignment w:val="auto"/>
        <w:rPr>
          <w:rFonts w:ascii="方正小标宋_GBK" w:cs="方正小标宋_GBK" w:eastAsia="方正小标宋_GBK" w:hAnsi="方正小标宋_GBK" w:hint="eastAsia"/>
          <w:b w:val="false"/>
          <w:bCs w:val="false"/>
          <w:color w:val="auto"/>
          <w:sz w:val="40"/>
          <w:szCs w:val="40"/>
          <w:lang w:eastAsia="zh-CN"/>
        </w:rPr>
      </w:pPr>
      <w:r>
        <w:rPr>
          <w:rFonts w:ascii="方正小标宋_GBK" w:cs="方正小标宋_GBK" w:eastAsia="方正小标宋_GBK" w:hAnsi="方正小标宋_GBK" w:hint="eastAsia"/>
          <w:b w:val="false"/>
          <w:bCs w:val="false"/>
          <w:color w:val="auto"/>
          <w:sz w:val="40"/>
          <w:szCs w:val="40"/>
          <w:lang w:eastAsia="zh-CN"/>
        </w:rPr>
        <w:t>资兴市消防救援大队</w:t>
      </w:r>
    </w:p>
    <w:p w14:paraId="CB85260D">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500"/>
        <w:jc w:val="center"/>
        <w:textAlignment w:val="auto"/>
        <w:rPr>
          <w:rFonts w:ascii="方正小标宋_GBK" w:cs="方正小标宋_GBK" w:eastAsia="方正小标宋_GBK" w:hAnsi="方正小标宋_GBK" w:hint="eastAsia"/>
          <w:b w:val="false"/>
          <w:bCs w:val="false"/>
          <w:color w:val="auto"/>
          <w:sz w:val="40"/>
          <w:szCs w:val="40"/>
          <w:lang w:eastAsia="zh-CN"/>
        </w:rPr>
      </w:pPr>
      <w:r>
        <w:rPr>
          <w:rFonts w:ascii="方正小标宋_GBK" w:cs="方正小标宋_GBK" w:eastAsia="方正小标宋_GBK" w:hAnsi="方正小标宋_GBK" w:hint="eastAsia"/>
          <w:b w:val="false"/>
          <w:bCs w:val="false"/>
          <w:color w:val="auto"/>
          <w:sz w:val="40"/>
          <w:szCs w:val="40"/>
        </w:rPr>
        <w:t>消防技术服务专职人员</w:t>
      </w:r>
      <w:r>
        <w:rPr>
          <w:rFonts w:ascii="方正小标宋_GBK" w:cs="方正小标宋_GBK" w:eastAsia="方正小标宋_GBK" w:hAnsi="方正小标宋_GBK" w:hint="eastAsia"/>
          <w:b w:val="false"/>
          <w:bCs w:val="false"/>
          <w:color w:val="auto"/>
          <w:sz w:val="40"/>
          <w:szCs w:val="40"/>
          <w:lang w:eastAsia="zh-CN"/>
        </w:rPr>
        <w:t>招聘公告</w:t>
      </w:r>
    </w:p>
    <w:p w14:paraId="8FF0A63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500"/>
        <w:textAlignment w:val="auto"/>
        <w:rPr>
          <w:rStyle w:val="style87"/>
          <w:rFonts w:hint="eastAsia"/>
          <w:color w:val="auto"/>
          <w:lang w:eastAsia="zh-CN"/>
        </w:rPr>
      </w:pPr>
    </w:p>
    <w:p w14:paraId="0C2D70EA">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lang w:eastAsia="zh-CN"/>
        </w:rPr>
        <w:t>一、</w:t>
      </w:r>
      <w:r>
        <w:rPr>
          <w:rStyle w:val="style87"/>
          <w:color w:val="auto"/>
        </w:rPr>
        <w:t>工作岗位</w:t>
      </w:r>
    </w:p>
    <w:p w14:paraId="D6199C86">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eastAsia="zh-CN"/>
        </w:rPr>
        <w:t>资兴市</w:t>
      </w:r>
      <w:r>
        <w:rPr>
          <w:rFonts w:hint="eastAsia"/>
          <w:color w:val="auto"/>
        </w:rPr>
        <w:t>消防救援大队</w:t>
      </w:r>
      <w:r>
        <w:rPr>
          <w:color w:val="auto"/>
        </w:rPr>
        <w:t>消防技术服务队，用工形式为劳务派遣。</w:t>
      </w:r>
    </w:p>
    <w:p w14:paraId="515BE95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lang w:eastAsia="zh-CN"/>
        </w:rPr>
        <w:t>二、</w:t>
      </w:r>
      <w:r>
        <w:rPr>
          <w:rStyle w:val="style87"/>
          <w:color w:val="auto"/>
        </w:rPr>
        <w:t>工作任务</w:t>
      </w:r>
    </w:p>
    <w:p w14:paraId="EFCCAC8B">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color w:val="auto"/>
        </w:rPr>
        <w:t>发挥专业优势，承担火灾防范、消防监管技术支撑职能，研究解决火灾防范、消防监管中的技术难点问题，开展行业部门和基层消防监督人员的消防技术指导，开展建筑消防设施维护管理、强弱电安全运行、危化品事故防范处置等方面的技术研究、指导、咨询、服务工作，协助开展</w:t>
      </w:r>
      <w:r>
        <w:rPr>
          <w:rFonts w:hint="eastAsia"/>
          <w:color w:val="auto"/>
          <w:lang w:eastAsia="zh-CN"/>
        </w:rPr>
        <w:t>内勤、宣传、</w:t>
      </w:r>
      <w:r>
        <w:rPr>
          <w:color w:val="auto"/>
        </w:rPr>
        <w:t>重大火灾隐患、大型群众性活动现场、大型安保任务现场、大型商业综合体等消防监督检查</w:t>
      </w:r>
      <w:r>
        <w:rPr>
          <w:rFonts w:hint="eastAsia"/>
          <w:color w:val="auto"/>
          <w:lang w:eastAsia="zh-CN"/>
        </w:rPr>
        <w:t>和消防宣传工作</w:t>
      </w:r>
      <w:r>
        <w:rPr>
          <w:color w:val="auto"/>
        </w:rPr>
        <w:t>，服务招商大项目、推进行业标准化管理、深度配合防消联勤；异地学习、检查和其他工作。</w:t>
      </w:r>
    </w:p>
    <w:p w14:paraId="C6B3B120">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lang w:eastAsia="zh-CN"/>
        </w:rPr>
        <w:t>三、</w:t>
      </w:r>
      <w:r>
        <w:rPr>
          <w:rStyle w:val="style87"/>
          <w:color w:val="auto"/>
        </w:rPr>
        <w:t>日常工作地点</w:t>
      </w:r>
    </w:p>
    <w:p w14:paraId="48A8A956">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eastAsia="zh-CN"/>
        </w:rPr>
        <w:t>资兴市</w:t>
      </w:r>
      <w:r>
        <w:rPr>
          <w:color w:val="auto"/>
        </w:rPr>
        <w:t>消防救援</w:t>
      </w:r>
      <w:r>
        <w:rPr>
          <w:rFonts w:hint="eastAsia"/>
          <w:color w:val="auto"/>
          <w:lang w:eastAsia="zh-CN"/>
        </w:rPr>
        <w:t>大</w:t>
      </w:r>
      <w:r>
        <w:rPr>
          <w:color w:val="auto"/>
        </w:rPr>
        <w:t>队（</w:t>
      </w:r>
      <w:r>
        <w:rPr>
          <w:rFonts w:hint="eastAsia"/>
          <w:color w:val="auto"/>
          <w:lang w:eastAsia="zh-CN"/>
        </w:rPr>
        <w:t>资兴市东江街道青啤大道市公安局旁</w:t>
      </w:r>
      <w:r>
        <w:rPr>
          <w:color w:val="auto"/>
        </w:rPr>
        <w:t>）。</w:t>
      </w:r>
    </w:p>
    <w:p w14:paraId="51BBC998">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四、</w:t>
      </w:r>
      <w:r>
        <w:rPr>
          <w:rStyle w:val="style87"/>
          <w:color w:val="auto"/>
          <w:sz w:val="25"/>
          <w:szCs w:val="25"/>
        </w:rPr>
        <w:t>招聘计划及条件</w:t>
      </w:r>
    </w:p>
    <w:p w14:paraId="0ACEFBA7">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ascii="宋体" w:cs="宋体" w:eastAsia="宋体" w:hAnsi="宋体" w:hint="eastAsia"/>
          <w:b/>
          <w:bCs/>
          <w:color w:val="auto"/>
          <w:lang w:eastAsia="zh-CN"/>
        </w:rPr>
        <w:t>（一）</w:t>
      </w:r>
      <w:r>
        <w:rPr>
          <w:rFonts w:ascii="宋体" w:cs="宋体" w:eastAsia="宋体" w:hAnsi="宋体" w:hint="eastAsia"/>
          <w:b/>
          <w:bCs/>
          <w:color w:val="auto"/>
        </w:rPr>
        <w:t>招聘消防技术服务专职人员</w:t>
      </w:r>
      <w:r>
        <w:rPr>
          <w:rFonts w:ascii="宋体" w:cs="宋体" w:eastAsia="宋体" w:hAnsi="宋体" w:hint="eastAsia"/>
          <w:b/>
          <w:bCs/>
          <w:color w:val="auto"/>
          <w:lang w:val="en-US" w:eastAsia="zh-CN"/>
        </w:rPr>
        <w:t>2</w:t>
      </w:r>
      <w:r>
        <w:rPr>
          <w:rFonts w:ascii="宋体" w:cs="宋体" w:eastAsia="宋体" w:hAnsi="宋体" w:hint="eastAsia"/>
          <w:b/>
          <w:bCs/>
          <w:color w:val="auto"/>
        </w:rPr>
        <w:t>名</w:t>
      </w:r>
      <w:r>
        <w:rPr>
          <w:b/>
          <w:bCs/>
          <w:color w:val="auto"/>
        </w:rPr>
        <w:t>，</w:t>
      </w:r>
      <w:r>
        <w:rPr>
          <w:color w:val="auto"/>
        </w:rPr>
        <w:t>男女不限，包括注册消防工程师、注册电气工程师（供配电）、注册化工工程师、取得法律职业资格证等相关人员，应聘人员应符合下列基本条件：</w:t>
      </w:r>
    </w:p>
    <w:p w14:paraId="1361E4B8">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1.</w:t>
      </w:r>
      <w:r>
        <w:rPr>
          <w:color w:val="auto"/>
        </w:rPr>
        <w:t>遵纪守法，品行良好，无不良记录、不良嗜好；</w:t>
      </w:r>
    </w:p>
    <w:p w14:paraId="20FD6C78">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2.</w:t>
      </w:r>
      <w:r>
        <w:rPr>
          <w:color w:val="auto"/>
        </w:rPr>
        <w:t>具有全日制大学</w:t>
      </w:r>
      <w:r>
        <w:rPr>
          <w:rFonts w:hint="eastAsia"/>
          <w:color w:val="auto"/>
          <w:lang w:eastAsia="zh-CN"/>
        </w:rPr>
        <w:t>专</w:t>
      </w:r>
      <w:r>
        <w:rPr>
          <w:color w:val="auto"/>
        </w:rPr>
        <w:t>科以上（含）学历，电气、化工、消防工程、法律等相关专业优先；</w:t>
      </w:r>
    </w:p>
    <w:p w14:paraId="6B0CF7ED">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3.</w:t>
      </w:r>
      <w:r>
        <w:rPr>
          <w:color w:val="auto"/>
        </w:rPr>
        <w:t>具有正常履行职务所需的身体条件和心理素质；</w:t>
      </w:r>
    </w:p>
    <w:p w14:paraId="23A4B1D9">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4.</w:t>
      </w:r>
      <w:r>
        <w:rPr>
          <w:color w:val="auto"/>
        </w:rPr>
        <w:t>年龄不超过40周岁（计算日期截止202</w:t>
      </w:r>
      <w:r>
        <w:rPr>
          <w:rFonts w:hint="eastAsia"/>
          <w:color w:val="auto"/>
          <w:lang w:val="en-US" w:eastAsia="zh-CN"/>
        </w:rPr>
        <w:t>5</w:t>
      </w:r>
      <w:r>
        <w:rPr>
          <w:color w:val="auto"/>
        </w:rPr>
        <w:t>年</w:t>
      </w:r>
      <w:r>
        <w:rPr>
          <w:rFonts w:hint="eastAsia"/>
          <w:color w:val="auto"/>
          <w:lang w:val="en-US" w:eastAsia="zh-CN"/>
        </w:rPr>
        <w:t>1</w:t>
      </w:r>
      <w:r>
        <w:rPr>
          <w:color w:val="auto"/>
        </w:rPr>
        <w:t>月3</w:t>
      </w:r>
      <w:r>
        <w:rPr>
          <w:rFonts w:hint="eastAsia"/>
          <w:color w:val="auto"/>
          <w:lang w:val="en-US" w:eastAsia="zh-CN"/>
        </w:rPr>
        <w:t>1</w:t>
      </w:r>
      <w:r>
        <w:rPr>
          <w:color w:val="auto"/>
        </w:rPr>
        <w:t>日），具有电气、化工、消防、法律等技术工作经历超过5年的，招聘年龄限制可适当放宽；</w:t>
      </w:r>
    </w:p>
    <w:p w14:paraId="89FC7F29">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5.</w:t>
      </w:r>
      <w:r>
        <w:rPr>
          <w:color w:val="auto"/>
        </w:rPr>
        <w:t>具备高级以上专业技术职称、中共党员、C1驾驶资格者同等条件下依序优先录用；</w:t>
      </w:r>
    </w:p>
    <w:p w14:paraId="43181CAA">
      <w:pPr>
        <w:pStyle w:val="style94"/>
        <w:keepNext w:val="false"/>
        <w:keepLines w:val="false"/>
        <w:pageBreakBefore w:val="false"/>
        <w:widowControl/>
        <w:numPr>
          <w:ilvl w:val="0"/>
          <w:numId w:val="0"/>
        </w:numPr>
        <w:suppressLineNumbers w:val="false"/>
        <w:kinsoku/>
        <w:wordWrap/>
        <w:overflowPunct/>
        <w:topLinePunct w:val="false"/>
        <w:autoSpaceDE/>
        <w:autoSpaceDN/>
        <w:bidi w:val="false"/>
        <w:adjustRightInd/>
        <w:snapToGrid/>
        <w:spacing w:beforeAutospacing="false" w:afterAutospacing="false" w:lineRule="exact" w:line="480"/>
        <w:ind w:right="0" w:rightChars="0" w:firstLine="480" w:firstLineChars="200"/>
        <w:textAlignment w:val="auto"/>
        <w:rPr>
          <w:rFonts w:eastAsia="宋体" w:hint="eastAsia"/>
          <w:color w:val="auto"/>
          <w:lang w:eastAsia="zh-CN"/>
        </w:rPr>
      </w:pPr>
      <w:r>
        <w:rPr>
          <w:rFonts w:hint="eastAsia"/>
          <w:color w:val="auto"/>
          <w:lang w:val="en-US" w:eastAsia="zh-CN"/>
        </w:rPr>
        <w:t>6.</w:t>
      </w:r>
      <w:r>
        <w:rPr>
          <w:color w:val="auto"/>
        </w:rPr>
        <w:t>在</w:t>
      </w:r>
      <w:r>
        <w:rPr>
          <w:rFonts w:hint="eastAsia"/>
          <w:color w:val="auto"/>
          <w:lang w:eastAsia="zh-CN"/>
        </w:rPr>
        <w:t>资兴市</w:t>
      </w:r>
      <w:r>
        <w:rPr>
          <w:color w:val="auto"/>
        </w:rPr>
        <w:t>消防救援</w:t>
      </w:r>
      <w:r>
        <w:rPr>
          <w:rFonts w:hint="eastAsia"/>
          <w:color w:val="auto"/>
          <w:lang w:eastAsia="zh-CN"/>
        </w:rPr>
        <w:t>大队</w:t>
      </w:r>
      <w:r>
        <w:rPr>
          <w:color w:val="auto"/>
        </w:rPr>
        <w:t>全职工作，不得在其他单位任职、兼职、挂职或挂靠执业资格证书，能够承担经常性出差任务。</w:t>
      </w:r>
    </w:p>
    <w:p w14:paraId="F48AF5E6">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五、</w:t>
      </w:r>
      <w:r>
        <w:rPr>
          <w:rStyle w:val="style87"/>
          <w:color w:val="auto"/>
          <w:sz w:val="25"/>
          <w:szCs w:val="25"/>
        </w:rPr>
        <w:t>工资待遇保障</w:t>
      </w:r>
    </w:p>
    <w:p w14:paraId="CA11F66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val="en-US" w:eastAsia="zh-CN"/>
        </w:rPr>
        <w:t>1.</w:t>
      </w:r>
      <w:r>
        <w:rPr>
          <w:color w:val="auto"/>
        </w:rPr>
        <w:t>薪酬由基本工资、岗位津补贴、技能补贴、奖金等组成，根据相关工作经历，月收入</w:t>
      </w:r>
      <w:r>
        <w:rPr>
          <w:rFonts w:hint="eastAsia"/>
          <w:color w:val="auto"/>
          <w:lang w:eastAsia="zh-CN"/>
        </w:rPr>
        <w:t>不低于</w:t>
      </w:r>
      <w:r>
        <w:rPr>
          <w:rFonts w:hint="eastAsia"/>
          <w:color w:val="auto"/>
          <w:lang w:val="en-US" w:eastAsia="zh-CN"/>
        </w:rPr>
        <w:t>5600</w:t>
      </w:r>
      <w:r>
        <w:rPr>
          <w:color w:val="auto"/>
        </w:rPr>
        <w:t>元（含“五险一金”个人缴纳部分等），试用期为2个月，试用期间月工资统一按基本工资80%发放；</w:t>
      </w:r>
    </w:p>
    <w:p w14:paraId="A5C2721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val="en-US" w:eastAsia="zh-CN"/>
        </w:rPr>
        <w:t>2.</w:t>
      </w:r>
      <w:r>
        <w:rPr>
          <w:color w:val="auto"/>
        </w:rPr>
        <w:t>合同约定期限内工资随工作年限、等级和职务晋升递增，等级、职务的首次确定以及晋升事项参照有关规定执行；</w:t>
      </w:r>
    </w:p>
    <w:p w14:paraId="64D7FF0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val="en-US" w:eastAsia="zh-CN"/>
        </w:rPr>
        <w:t>3.</w:t>
      </w:r>
      <w:r>
        <w:rPr>
          <w:color w:val="auto"/>
        </w:rPr>
        <w:t>购买基本养老、基本医疗、工伤、失业、生育等相关社会保险和住房公积金，社会保险费和住房公积金的个人缴纳部分，由单位从个人工资中代扣代缴，并购买人身意外伤害保险等；</w:t>
      </w:r>
    </w:p>
    <w:p w14:paraId="BC899B0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val="en-US" w:eastAsia="zh-CN"/>
        </w:rPr>
        <w:t>4.</w:t>
      </w:r>
      <w:r>
        <w:rPr>
          <w:color w:val="auto"/>
        </w:rPr>
        <w:t>加入工会组织的可按规定享受工会相关待遇；</w:t>
      </w:r>
    </w:p>
    <w:p w14:paraId="D3BB28E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val="en-US" w:eastAsia="zh-CN"/>
        </w:rPr>
        <w:t>5.</w:t>
      </w:r>
      <w:r>
        <w:rPr>
          <w:color w:val="auto"/>
        </w:rPr>
        <w:t>由</w:t>
      </w:r>
      <w:r>
        <w:rPr>
          <w:rFonts w:hint="eastAsia"/>
          <w:color w:val="auto"/>
          <w:lang w:eastAsia="zh-CN"/>
        </w:rPr>
        <w:t>资兴市</w:t>
      </w:r>
      <w:r>
        <w:rPr>
          <w:rFonts w:hint="eastAsia"/>
          <w:color w:val="auto"/>
        </w:rPr>
        <w:t>消防救援大队</w:t>
      </w:r>
      <w:r>
        <w:rPr>
          <w:color w:val="auto"/>
        </w:rPr>
        <w:t>统一提供制式服装、工作餐，每年免费体检1次，按有关规定享受表彰奖励、休假疗养等优抚优待；</w:t>
      </w:r>
    </w:p>
    <w:p w14:paraId="FA37CB52">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val="en-US" w:eastAsia="zh-CN"/>
        </w:rPr>
        <w:t>6.</w:t>
      </w:r>
      <w:r>
        <w:rPr>
          <w:color w:val="auto"/>
        </w:rPr>
        <w:t>考评管理参照《郴州市消防救援支队消防文员管理暂行规定》等文件规定执行。</w:t>
      </w:r>
    </w:p>
    <w:p w14:paraId="016E1000">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六、</w:t>
      </w:r>
      <w:r>
        <w:rPr>
          <w:rStyle w:val="style87"/>
          <w:color w:val="auto"/>
          <w:sz w:val="25"/>
          <w:szCs w:val="25"/>
        </w:rPr>
        <w:t>报名须知</w:t>
      </w:r>
    </w:p>
    <w:p w14:paraId="E3D8EA7C">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val="en-US" w:eastAsia="zh-CN"/>
        </w:rPr>
        <w:t>1.</w:t>
      </w:r>
      <w:r>
        <w:rPr>
          <w:rStyle w:val="style87"/>
          <w:color w:val="auto"/>
        </w:rPr>
        <w:t>报名时间</w:t>
      </w:r>
      <w:r>
        <w:rPr>
          <w:rStyle w:val="style87"/>
          <w:rFonts w:hint="eastAsia"/>
          <w:color w:val="auto"/>
          <w:lang w:eastAsia="zh-CN"/>
        </w:rPr>
        <w:t>：</w:t>
      </w:r>
      <w:r>
        <w:rPr>
          <w:color w:val="auto"/>
        </w:rPr>
        <w:t>202</w:t>
      </w:r>
      <w:r>
        <w:rPr>
          <w:rFonts w:hint="eastAsia"/>
          <w:color w:val="auto"/>
          <w:lang w:val="en-US" w:eastAsia="zh-CN"/>
        </w:rPr>
        <w:t>5</w:t>
      </w:r>
      <w:r>
        <w:rPr>
          <w:color w:val="auto"/>
        </w:rPr>
        <w:t>年</w:t>
      </w:r>
      <w:r>
        <w:rPr>
          <w:rFonts w:hint="eastAsia"/>
          <w:color w:val="auto"/>
          <w:lang w:val="en-US" w:eastAsia="zh-CN"/>
        </w:rPr>
        <w:t>3</w:t>
      </w:r>
      <w:r>
        <w:rPr>
          <w:color w:val="auto"/>
        </w:rPr>
        <w:t>月</w:t>
      </w:r>
      <w:r>
        <w:rPr>
          <w:rFonts w:hint="eastAsia"/>
          <w:color w:val="auto"/>
          <w:lang w:val="en-US" w:eastAsia="zh-CN"/>
        </w:rPr>
        <w:t>17</w:t>
      </w:r>
      <w:r>
        <w:rPr>
          <w:color w:val="auto"/>
        </w:rPr>
        <w:t>日9：00至</w:t>
      </w:r>
      <w:r>
        <w:rPr>
          <w:rFonts w:hint="eastAsia"/>
          <w:color w:val="auto"/>
          <w:lang w:val="en-US" w:eastAsia="zh-CN"/>
        </w:rPr>
        <w:t>3</w:t>
      </w:r>
      <w:r>
        <w:rPr>
          <w:color w:val="auto"/>
        </w:rPr>
        <w:t>月</w:t>
      </w:r>
      <w:r>
        <w:rPr>
          <w:rFonts w:hint="eastAsia"/>
          <w:color w:val="auto"/>
          <w:lang w:val="en-US" w:eastAsia="zh-CN"/>
        </w:rPr>
        <w:t>31</w:t>
      </w:r>
      <w:r>
        <w:rPr>
          <w:color w:val="auto"/>
        </w:rPr>
        <w:t>日17:00。</w:t>
      </w:r>
    </w:p>
    <w:p w14:paraId="17FE4878">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val="en-US" w:eastAsia="zh-CN"/>
        </w:rPr>
        <w:t>2.</w:t>
      </w:r>
      <w:r>
        <w:rPr>
          <w:rStyle w:val="style87"/>
          <w:color w:val="auto"/>
        </w:rPr>
        <w:t>报名方式</w:t>
      </w:r>
      <w:r>
        <w:rPr>
          <w:rStyle w:val="style87"/>
          <w:rFonts w:hint="eastAsia"/>
          <w:color w:val="auto"/>
          <w:lang w:eastAsia="zh-CN"/>
        </w:rPr>
        <w:t>：</w:t>
      </w:r>
      <w:r>
        <w:rPr>
          <w:color w:val="auto"/>
        </w:rPr>
        <w:t>采取网上报名和现场报名的方式。</w:t>
      </w:r>
    </w:p>
    <w:p w14:paraId="4FB52758">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val="en-US" w:eastAsia="zh-CN"/>
        </w:rPr>
        <w:t>3.</w:t>
      </w:r>
      <w:r>
        <w:rPr>
          <w:rStyle w:val="style87"/>
          <w:color w:val="auto"/>
        </w:rPr>
        <w:t>网上报名：</w:t>
      </w:r>
      <w:r>
        <w:rPr>
          <w:color w:val="auto"/>
        </w:rPr>
        <w:t>应聘者在报名时间内将所需资料电子档扫描件发送至唯一指定邮箱（</w:t>
      </w:r>
      <w:r>
        <w:rPr>
          <w:rFonts w:hint="eastAsia"/>
          <w:color w:val="auto"/>
          <w:lang w:val="en-US" w:eastAsia="zh-CN"/>
        </w:rPr>
        <w:t>1985254698</w:t>
      </w:r>
      <w:r>
        <w:rPr>
          <w:rFonts w:hint="eastAsia"/>
          <w:color w:val="auto"/>
        </w:rPr>
        <w:t>@qq.com</w:t>
      </w:r>
      <w:r>
        <w:rPr>
          <w:color w:val="auto"/>
        </w:rPr>
        <w:t>）。</w:t>
      </w:r>
    </w:p>
    <w:p w14:paraId="04422F7B">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val="en-US" w:eastAsia="zh-CN"/>
        </w:rPr>
        <w:t>4.</w:t>
      </w:r>
      <w:r>
        <w:rPr>
          <w:rStyle w:val="style87"/>
          <w:color w:val="auto"/>
        </w:rPr>
        <w:t>现场报名：</w:t>
      </w:r>
      <w:r>
        <w:rPr>
          <w:color w:val="auto"/>
        </w:rPr>
        <w:t>应聘者在报名时间内自行到自行到</w:t>
      </w:r>
      <w:r>
        <w:rPr>
          <w:rFonts w:hint="eastAsia"/>
          <w:color w:val="auto"/>
          <w:lang w:eastAsia="zh-CN"/>
        </w:rPr>
        <w:t>资兴市</w:t>
      </w:r>
      <w:r>
        <w:rPr>
          <w:color w:val="auto"/>
        </w:rPr>
        <w:t>消防救援</w:t>
      </w:r>
      <w:r>
        <w:rPr>
          <w:rFonts w:hint="eastAsia"/>
          <w:color w:val="auto"/>
          <w:lang w:eastAsia="zh-CN"/>
        </w:rPr>
        <w:t>大</w:t>
      </w:r>
      <w:r>
        <w:rPr>
          <w:color w:val="auto"/>
        </w:rPr>
        <w:t>队</w:t>
      </w:r>
      <w:r>
        <w:rPr>
          <w:rFonts w:hint="eastAsia"/>
          <w:color w:val="auto"/>
          <w:lang w:val="en-US" w:eastAsia="zh-CN"/>
        </w:rPr>
        <w:t>2</w:t>
      </w:r>
      <w:r>
        <w:rPr>
          <w:color w:val="auto"/>
        </w:rPr>
        <w:t>楼</w:t>
      </w:r>
      <w:r>
        <w:rPr>
          <w:rFonts w:hint="eastAsia"/>
          <w:color w:val="auto"/>
          <w:lang w:eastAsia="zh-CN"/>
        </w:rPr>
        <w:t>（地址</w:t>
      </w:r>
      <w:r>
        <w:rPr>
          <w:color w:val="auto"/>
        </w:rPr>
        <w:t>：</w:t>
      </w:r>
      <w:r>
        <w:rPr>
          <w:rFonts w:hint="eastAsia"/>
          <w:color w:val="auto"/>
          <w:lang w:eastAsia="zh-CN"/>
        </w:rPr>
        <w:t>资兴市东江街道青啤大道市公安局旁</w:t>
      </w:r>
      <w:r>
        <w:rPr>
          <w:color w:val="auto"/>
        </w:rPr>
        <w:t>）送交报名资料进行资格审查。</w:t>
      </w:r>
    </w:p>
    <w:p w14:paraId="18260821">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lang w:eastAsia="zh-CN"/>
        </w:rPr>
        <w:t>七、</w:t>
      </w:r>
      <w:r>
        <w:rPr>
          <w:rStyle w:val="style87"/>
          <w:color w:val="auto"/>
        </w:rPr>
        <w:t>报名资料</w:t>
      </w:r>
    </w:p>
    <w:p w14:paraId="52115D79">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80" w:firstLineChars="200"/>
        <w:textAlignment w:val="auto"/>
        <w:rPr>
          <w:color w:val="auto"/>
        </w:rPr>
      </w:pPr>
      <w:r>
        <w:rPr>
          <w:rFonts w:hint="eastAsia"/>
          <w:color w:val="auto"/>
          <w:lang w:val="en-US" w:eastAsia="zh-CN"/>
        </w:rPr>
        <w:t>1.</w:t>
      </w:r>
      <w:r>
        <w:rPr>
          <w:color w:val="auto"/>
        </w:rPr>
        <w:t>《</w:t>
      </w:r>
      <w:r>
        <w:rPr>
          <w:rFonts w:hint="eastAsia"/>
          <w:color w:val="auto"/>
          <w:lang w:eastAsia="zh-CN"/>
        </w:rPr>
        <w:t>资兴市</w:t>
      </w:r>
      <w:r>
        <w:rPr>
          <w:rFonts w:hint="eastAsia"/>
          <w:color w:val="auto"/>
        </w:rPr>
        <w:t>消防救援大队消防技术服务队人员报名登记表</w:t>
      </w:r>
      <w:r>
        <w:rPr>
          <w:color w:val="auto"/>
        </w:rPr>
        <w:t>》（附件1），填写后打印并本人签字；</w:t>
      </w:r>
    </w:p>
    <w:p w14:paraId="9D43EF9C">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80" w:firstLineChars="200"/>
        <w:textAlignment w:val="auto"/>
        <w:rPr>
          <w:color w:val="auto"/>
        </w:rPr>
      </w:pPr>
      <w:r>
        <w:rPr>
          <w:rFonts w:hint="eastAsia"/>
          <w:color w:val="auto"/>
          <w:lang w:val="en-US" w:eastAsia="zh-CN"/>
        </w:rPr>
        <w:t>2.</w:t>
      </w:r>
      <w:r>
        <w:rPr>
          <w:color w:val="auto"/>
        </w:rPr>
        <w:t>近期一寸免冠证件照片3张；</w:t>
      </w:r>
    </w:p>
    <w:p w14:paraId="74E9CFFE">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3.</w:t>
      </w:r>
      <w:r>
        <w:rPr>
          <w:color w:val="auto"/>
        </w:rPr>
        <w:t>身份证原件及复印件；</w:t>
      </w:r>
    </w:p>
    <w:p w14:paraId="4DD53232">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4.</w:t>
      </w:r>
      <w:r>
        <w:rPr>
          <w:color w:val="auto"/>
        </w:rPr>
        <w:t>毕业证书、学位证书、执业资格证书原件及复印件，中国高等教育学生信息网（学信网）学历认证报告；</w:t>
      </w:r>
    </w:p>
    <w:p w14:paraId="ED31C10E">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5.</w:t>
      </w:r>
      <w:r>
        <w:rPr>
          <w:color w:val="auto"/>
        </w:rPr>
        <w:t>从事建筑工程消防设计、消防施工或消防设施维保检测、消防安全评估以及电气、化工、法律等技术工作经历的证明材料（提交单位工作证明以及劳动合同、工资流水、社保缴纳记录等相关辅证材料）；</w:t>
      </w:r>
    </w:p>
    <w:p w14:paraId="EB8C2A6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6.</w:t>
      </w:r>
      <w:r>
        <w:rPr>
          <w:color w:val="auto"/>
        </w:rPr>
        <w:t>本人征信记录报告和无犯罪记录证明；</w:t>
      </w:r>
    </w:p>
    <w:p w14:paraId="1716384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7.</w:t>
      </w:r>
      <w:r>
        <w:rPr>
          <w:color w:val="auto"/>
        </w:rPr>
        <w:t>承诺书（附件3）。</w:t>
      </w:r>
    </w:p>
    <w:p w14:paraId="E9B48EA7">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Style w:val="style87"/>
          <w:color w:val="auto"/>
        </w:rPr>
        <w:t>报考人员填写的信息和提交材料必须真实、准确、完整、有效。凡是提供虚假报名信息和材料的，一律取消招聘资格或辞退。</w:t>
      </w:r>
    </w:p>
    <w:p w14:paraId="D6E2C13D">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lang w:eastAsia="zh-CN"/>
        </w:rPr>
        <w:t>八、</w:t>
      </w:r>
      <w:r>
        <w:rPr>
          <w:rStyle w:val="style87"/>
          <w:color w:val="auto"/>
        </w:rPr>
        <w:t>报名咨询</w:t>
      </w:r>
    </w:p>
    <w:p w14:paraId="697BE347">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rFonts w:hint="eastAsia"/>
          <w:color w:val="auto"/>
          <w:lang w:val="en-US" w:eastAsia="zh-CN"/>
        </w:rPr>
        <w:t>18774267176  0735-3321255 钟</w:t>
      </w:r>
      <w:r>
        <w:rPr>
          <w:color w:val="auto"/>
        </w:rPr>
        <w:t>（限工作日上午</w:t>
      </w:r>
      <w:r>
        <w:rPr>
          <w:rFonts w:hint="eastAsia"/>
          <w:color w:val="auto"/>
          <w:lang w:val="en-US" w:eastAsia="zh-CN"/>
        </w:rPr>
        <w:t>8</w:t>
      </w:r>
      <w:r>
        <w:rPr>
          <w:color w:val="auto"/>
        </w:rPr>
        <w:t>:00至12:00，下午1</w:t>
      </w:r>
      <w:r>
        <w:rPr>
          <w:rFonts w:hint="eastAsia"/>
          <w:color w:val="auto"/>
          <w:lang w:val="en-US" w:eastAsia="zh-CN"/>
        </w:rPr>
        <w:t>4</w:t>
      </w:r>
      <w:r>
        <w:rPr>
          <w:color w:val="auto"/>
        </w:rPr>
        <w:t>:</w:t>
      </w:r>
      <w:r>
        <w:rPr>
          <w:rFonts w:hint="eastAsia"/>
          <w:color w:val="auto"/>
          <w:lang w:val="en-US" w:eastAsia="zh-CN"/>
        </w:rPr>
        <w:t>3</w:t>
      </w:r>
      <w:r>
        <w:rPr>
          <w:color w:val="auto"/>
        </w:rPr>
        <w:t>0-</w:t>
      </w:r>
      <w:r>
        <w:rPr>
          <w:rFonts w:hint="eastAsia"/>
          <w:color w:val="auto"/>
          <w:lang w:val="en-US" w:eastAsia="zh-CN"/>
        </w:rPr>
        <w:t>17</w:t>
      </w:r>
      <w:r>
        <w:rPr>
          <w:color w:val="auto"/>
        </w:rPr>
        <w:t>:</w:t>
      </w:r>
      <w:r>
        <w:rPr>
          <w:rFonts w:hint="eastAsia"/>
          <w:color w:val="auto"/>
          <w:lang w:val="en-US" w:eastAsia="zh-CN"/>
        </w:rPr>
        <w:t>3</w:t>
      </w:r>
      <w:r>
        <w:rPr>
          <w:color w:val="auto"/>
        </w:rPr>
        <w:t>0）</w:t>
      </w:r>
    </w:p>
    <w:p w14:paraId="E0846EE2">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九、</w:t>
      </w:r>
      <w:r>
        <w:rPr>
          <w:rStyle w:val="style87"/>
          <w:color w:val="auto"/>
          <w:sz w:val="25"/>
          <w:szCs w:val="25"/>
        </w:rPr>
        <w:t>招聘考核</w:t>
      </w:r>
    </w:p>
    <w:p w14:paraId="A144D68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color w:val="auto"/>
        </w:rPr>
        <w:t>现场报名资格审查合格人员参加招聘考核。考核按专业测试、面试、政治考核、心理测试和体格检查的顺序进行，逐项淘汰（前一项</w:t>
      </w:r>
      <w:r>
        <w:rPr>
          <w:rFonts w:hint="eastAsia"/>
          <w:color w:val="auto"/>
          <w:lang w:eastAsia="zh-CN"/>
        </w:rPr>
        <w:t>“</w:t>
      </w:r>
      <w:r>
        <w:rPr>
          <w:color w:val="auto"/>
        </w:rPr>
        <w:t>合格</w:t>
      </w:r>
      <w:r>
        <w:rPr>
          <w:rFonts w:hint="eastAsia"/>
          <w:color w:val="auto"/>
          <w:lang w:eastAsia="zh-CN"/>
        </w:rPr>
        <w:t>”</w:t>
      </w:r>
      <w:r>
        <w:rPr>
          <w:color w:val="auto"/>
        </w:rPr>
        <w:t>者方有资格进入下一项考核）。通过全部考核的人员，按照专业测试、面试予以综合赋分。</w:t>
      </w:r>
    </w:p>
    <w:p w14:paraId="B3CA5494">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十、</w:t>
      </w:r>
      <w:r>
        <w:rPr>
          <w:rStyle w:val="style87"/>
          <w:color w:val="auto"/>
          <w:sz w:val="25"/>
          <w:szCs w:val="25"/>
        </w:rPr>
        <w:t>专业测试</w:t>
      </w:r>
    </w:p>
    <w:p w14:paraId="F71FBC01">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1.</w:t>
      </w:r>
      <w:r>
        <w:rPr>
          <w:color w:val="auto"/>
        </w:rPr>
        <w:t>分电气工程、化工工程、消防工程、</w:t>
      </w:r>
      <w:r>
        <w:rPr>
          <w:rFonts w:hint="eastAsia"/>
          <w:color w:val="auto"/>
        </w:rPr>
        <w:t>公文写作</w:t>
      </w:r>
      <w:r>
        <w:rPr>
          <w:rFonts w:hint="eastAsia"/>
          <w:color w:val="auto"/>
          <w:lang w:eastAsia="zh-CN"/>
        </w:rPr>
        <w:t>、</w:t>
      </w:r>
      <w:r>
        <w:rPr>
          <w:color w:val="auto"/>
        </w:rPr>
        <w:t>法律等方向组织理论考试，重点考查应聘人员对专业方向内法律法规和常见标准规范掌握情况，以及结合消防监督业务实际有关情况。总分100分，低于60分为</w:t>
      </w:r>
      <w:r>
        <w:rPr>
          <w:rFonts w:hint="eastAsia"/>
          <w:color w:val="auto"/>
          <w:lang w:eastAsia="zh-CN"/>
        </w:rPr>
        <w:t>“</w:t>
      </w:r>
      <w:r>
        <w:rPr>
          <w:color w:val="auto"/>
        </w:rPr>
        <w:t>不合格</w:t>
      </w:r>
      <w:r>
        <w:rPr>
          <w:rFonts w:hint="eastAsia"/>
          <w:color w:val="auto"/>
          <w:lang w:eastAsia="zh-CN"/>
        </w:rPr>
        <w:t>”</w:t>
      </w:r>
      <w:r>
        <w:rPr>
          <w:color w:val="auto"/>
        </w:rPr>
        <w:t>，予以淘汰。</w:t>
      </w:r>
    </w:p>
    <w:p w14:paraId="3BA7749E">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2.</w:t>
      </w:r>
      <w:r>
        <w:rPr>
          <w:color w:val="auto"/>
        </w:rPr>
        <w:t>计算机操作及公文写作。文字输入比较熟练，会基本的公文写作、文档排版、表格制作。总分50分，低于30分为</w:t>
      </w:r>
      <w:r>
        <w:rPr>
          <w:rFonts w:hint="eastAsia"/>
          <w:color w:val="auto"/>
          <w:lang w:eastAsia="zh-CN"/>
        </w:rPr>
        <w:t>“</w:t>
      </w:r>
      <w:r>
        <w:rPr>
          <w:color w:val="auto"/>
        </w:rPr>
        <w:t>不合格</w:t>
      </w:r>
      <w:r>
        <w:rPr>
          <w:rFonts w:hint="eastAsia"/>
          <w:color w:val="auto"/>
          <w:lang w:eastAsia="zh-CN"/>
        </w:rPr>
        <w:t>”</w:t>
      </w:r>
      <w:r>
        <w:rPr>
          <w:color w:val="auto"/>
        </w:rPr>
        <w:t>。</w:t>
      </w:r>
    </w:p>
    <w:p w14:paraId="6267E65A">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3.</w:t>
      </w:r>
      <w:r>
        <w:rPr>
          <w:color w:val="auto"/>
        </w:rPr>
        <w:t>任一单项不合格的视为专业测试</w:t>
      </w:r>
      <w:r>
        <w:rPr>
          <w:rFonts w:hint="eastAsia"/>
          <w:color w:val="auto"/>
          <w:lang w:eastAsia="zh-CN"/>
        </w:rPr>
        <w:t>“</w:t>
      </w:r>
      <w:r>
        <w:rPr>
          <w:color w:val="auto"/>
        </w:rPr>
        <w:t>不合格</w:t>
      </w:r>
      <w:r>
        <w:rPr>
          <w:rFonts w:hint="eastAsia"/>
          <w:color w:val="auto"/>
          <w:lang w:eastAsia="zh-CN"/>
        </w:rPr>
        <w:t>”</w:t>
      </w:r>
      <w:r>
        <w:rPr>
          <w:color w:val="auto"/>
        </w:rPr>
        <w:t>，予以淘汰。二项综合得分计入专业测试得分。</w:t>
      </w:r>
    </w:p>
    <w:p w14:paraId="EDEA49BD">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十一、</w:t>
      </w:r>
      <w:r>
        <w:rPr>
          <w:rStyle w:val="style87"/>
          <w:color w:val="auto"/>
          <w:sz w:val="25"/>
          <w:szCs w:val="25"/>
        </w:rPr>
        <w:t>面试</w:t>
      </w:r>
    </w:p>
    <w:p w14:paraId="462CAF59">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left="0" w:firstLine="469"/>
        <w:textAlignment w:val="auto"/>
        <w:rPr>
          <w:color w:val="auto"/>
        </w:rPr>
      </w:pPr>
      <w:r>
        <w:rPr>
          <w:color w:val="auto"/>
        </w:rPr>
        <w:t>面试以提问交流的形式进行，内容为报考人的自我介绍、现场答辩等。总分100分，低于60分为</w:t>
      </w:r>
      <w:r>
        <w:rPr>
          <w:rFonts w:hint="eastAsia"/>
          <w:color w:val="auto"/>
          <w:lang w:eastAsia="zh-CN"/>
        </w:rPr>
        <w:t>“</w:t>
      </w:r>
      <w:r>
        <w:rPr>
          <w:color w:val="auto"/>
        </w:rPr>
        <w:t>不合格</w:t>
      </w:r>
      <w:r>
        <w:rPr>
          <w:rFonts w:hint="eastAsia"/>
          <w:color w:val="auto"/>
          <w:lang w:eastAsia="zh-CN"/>
        </w:rPr>
        <w:t>”</w:t>
      </w:r>
      <w:r>
        <w:rPr>
          <w:color w:val="auto"/>
        </w:rPr>
        <w:t>，予以淘汰。</w:t>
      </w:r>
    </w:p>
    <w:p w14:paraId="FE3FE4BC">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十二、</w:t>
      </w:r>
      <w:r>
        <w:rPr>
          <w:rStyle w:val="style87"/>
          <w:color w:val="auto"/>
          <w:sz w:val="25"/>
          <w:szCs w:val="25"/>
        </w:rPr>
        <w:t>政治考核</w:t>
      </w:r>
    </w:p>
    <w:p w14:paraId="5C237B4C">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1.</w:t>
      </w:r>
      <w:r>
        <w:rPr>
          <w:color w:val="auto"/>
        </w:rPr>
        <w:t>由应聘对象提交签署相关意见的《政府专职消防员招聘政治考核表》（附件2）。同时提交《承诺书》（附件3）中所列的涉消问题和个人不良记录的相关证明资料。（提交配偶、子女及其配偶所在单位无涉消问题证明和本人主要从业经历单位无个人不良记录证明）</w:t>
      </w:r>
    </w:p>
    <w:p w14:paraId="FEB297D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2.</w:t>
      </w:r>
      <w:r>
        <w:rPr>
          <w:color w:val="auto"/>
        </w:rPr>
        <w:t>未在规定时间内提交以上相关材料的，视为自愿放弃，予以淘汰。</w:t>
      </w:r>
    </w:p>
    <w:p w14:paraId="13E8BBB7">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3.</w:t>
      </w:r>
      <w:r>
        <w:rPr>
          <w:color w:val="auto"/>
        </w:rPr>
        <w:t>不符合政治考核条件的，予以淘汰。个人承诺失实的，全程淘汰。</w:t>
      </w:r>
    </w:p>
    <w:p w14:paraId="D8514799">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十三、</w:t>
      </w:r>
      <w:r>
        <w:rPr>
          <w:rStyle w:val="style87"/>
          <w:color w:val="auto"/>
          <w:sz w:val="25"/>
          <w:szCs w:val="25"/>
        </w:rPr>
        <w:t>心理测试和体格检查</w:t>
      </w:r>
    </w:p>
    <w:p w14:paraId="D50CD99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1.</w:t>
      </w:r>
      <w:r>
        <w:rPr>
          <w:color w:val="auto"/>
        </w:rPr>
        <w:t>根据专业测试、面试综合成绩排名，在政治考核合格对象中按照不超过招聘计划1:2的比例确定心理测试对象，心理测试采用消防员招录心理测试系统进行，由系统自动评判</w:t>
      </w:r>
      <w:r>
        <w:rPr>
          <w:rFonts w:hint="eastAsia"/>
          <w:color w:val="auto"/>
          <w:lang w:eastAsia="zh-CN"/>
        </w:rPr>
        <w:t>“</w:t>
      </w:r>
      <w:r>
        <w:rPr>
          <w:color w:val="auto"/>
        </w:rPr>
        <w:t>合格</w:t>
      </w:r>
      <w:r>
        <w:rPr>
          <w:rFonts w:hint="eastAsia"/>
          <w:color w:val="auto"/>
          <w:lang w:eastAsia="zh-CN"/>
        </w:rPr>
        <w:t>”</w:t>
      </w:r>
      <w:r>
        <w:rPr>
          <w:color w:val="auto"/>
        </w:rPr>
        <w:t>或</w:t>
      </w:r>
      <w:r>
        <w:rPr>
          <w:rFonts w:hint="eastAsia"/>
          <w:color w:val="auto"/>
          <w:lang w:eastAsia="zh-CN"/>
        </w:rPr>
        <w:t>“</w:t>
      </w:r>
      <w:r>
        <w:rPr>
          <w:color w:val="auto"/>
        </w:rPr>
        <w:t>不合格</w:t>
      </w:r>
      <w:r>
        <w:rPr>
          <w:rFonts w:hint="eastAsia"/>
          <w:color w:val="auto"/>
          <w:lang w:eastAsia="zh-CN"/>
        </w:rPr>
        <w:t>”</w:t>
      </w:r>
      <w:r>
        <w:rPr>
          <w:color w:val="auto"/>
        </w:rPr>
        <w:t>。测试不合格的，予以淘汰，不再进行体格检查。心理测试只进行一次，不再组织复测。</w:t>
      </w:r>
    </w:p>
    <w:p w14:paraId="D1746907">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2.</w:t>
      </w:r>
      <w:r>
        <w:rPr>
          <w:color w:val="auto"/>
        </w:rPr>
        <w:t>心理测试合格的对象进行体格检查，体格检查参照《公务员录用体检通用标准（试行）》（2024版）执行。体检结果以当次体检数据为准。但承检医院提出需要复检的项目，经个人申请后经消防救援</w:t>
      </w:r>
      <w:r>
        <w:rPr>
          <w:rFonts w:hint="eastAsia"/>
          <w:color w:val="auto"/>
          <w:lang w:eastAsia="zh-CN"/>
        </w:rPr>
        <w:t>大</w:t>
      </w:r>
      <w:r>
        <w:rPr>
          <w:color w:val="auto"/>
        </w:rPr>
        <w:t>队同意可进行一次复检。组织完成复检后，由承检医院下达结论。体检不合格的，予以淘汰。</w:t>
      </w:r>
    </w:p>
    <w:p w14:paraId="EB74B251">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3.</w:t>
      </w:r>
      <w:r>
        <w:rPr>
          <w:color w:val="auto"/>
        </w:rPr>
        <w:t>凡未按时参加心理测试、体检或在体检、笔试中弄虚作假、有意隐瞒病情的，取消聘用资格，予以淘汰。</w:t>
      </w:r>
    </w:p>
    <w:p w14:paraId="875D3013">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color w:val="auto"/>
        </w:rPr>
      </w:pPr>
      <w:r>
        <w:rPr>
          <w:rStyle w:val="style87"/>
          <w:rFonts w:hint="eastAsia"/>
          <w:color w:val="auto"/>
          <w:sz w:val="25"/>
          <w:szCs w:val="25"/>
          <w:lang w:eastAsia="zh-CN"/>
        </w:rPr>
        <w:t>十四、</w:t>
      </w:r>
      <w:r>
        <w:rPr>
          <w:rStyle w:val="style87"/>
          <w:color w:val="auto"/>
          <w:sz w:val="25"/>
          <w:szCs w:val="25"/>
        </w:rPr>
        <w:t>聘用对象确定和劳动合同订立</w:t>
      </w:r>
    </w:p>
    <w:p w14:paraId="FA66983E">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rStyle w:val="style87"/>
          <w:rFonts w:hint="eastAsia"/>
          <w:color w:val="auto"/>
          <w:lang w:eastAsia="zh-CN"/>
        </w:rPr>
      </w:pPr>
      <w:r>
        <w:rPr>
          <w:rStyle w:val="style87"/>
          <w:rFonts w:hint="eastAsia"/>
          <w:color w:val="auto"/>
          <w:lang w:eastAsia="zh-CN"/>
        </w:rPr>
        <w:t>（一）</w:t>
      </w:r>
      <w:r>
        <w:rPr>
          <w:rStyle w:val="style87"/>
          <w:color w:val="auto"/>
        </w:rPr>
        <w:t>考核结果运用</w:t>
      </w:r>
      <w:r>
        <w:rPr>
          <w:rStyle w:val="style87"/>
          <w:rFonts w:hint="eastAsia"/>
          <w:color w:val="auto"/>
          <w:lang w:eastAsia="zh-CN"/>
        </w:rPr>
        <w:t>。</w:t>
      </w:r>
    </w:p>
    <w:p w14:paraId="2AD6CC3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1.</w:t>
      </w:r>
      <w:r>
        <w:rPr>
          <w:color w:val="auto"/>
        </w:rPr>
        <w:t>体格检查合格人员，综合专业测试、面试成绩，按照不超过招聘计划1:1.5的比例确定拟聘用（替补）人员名单。</w:t>
      </w:r>
    </w:p>
    <w:p w14:paraId="CE9DE90E">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val="en-US" w:eastAsia="zh-CN"/>
        </w:rPr>
        <w:t>2.</w:t>
      </w:r>
      <w:r>
        <w:rPr>
          <w:color w:val="auto"/>
        </w:rPr>
        <w:t>同等条件下，按照专业测试、面试成绩的先后，以单项成绩择优聘用。</w:t>
      </w:r>
    </w:p>
    <w:p w14:paraId="91039160">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eastAsia="zh-CN"/>
        </w:rPr>
        <w:t>（二）</w:t>
      </w:r>
      <w:r>
        <w:rPr>
          <w:rStyle w:val="style87"/>
          <w:color w:val="auto"/>
        </w:rPr>
        <w:t>公示</w:t>
      </w:r>
      <w:r>
        <w:rPr>
          <w:rStyle w:val="style87"/>
          <w:rFonts w:hint="eastAsia"/>
          <w:color w:val="auto"/>
          <w:lang w:eastAsia="zh-CN"/>
        </w:rPr>
        <w:t>。</w:t>
      </w:r>
      <w:r>
        <w:rPr>
          <w:rFonts w:hint="eastAsia"/>
          <w:color w:val="auto"/>
          <w:lang w:eastAsia="zh-CN"/>
        </w:rPr>
        <w:t>大</w:t>
      </w:r>
      <w:r>
        <w:rPr>
          <w:color w:val="auto"/>
        </w:rPr>
        <w:t>队将拟聘用（替补）人员名单在</w:t>
      </w:r>
      <w:r>
        <w:rPr>
          <w:rFonts w:hint="eastAsia"/>
          <w:color w:val="auto"/>
          <w:lang w:eastAsia="zh-CN"/>
        </w:rPr>
        <w:t>“</w:t>
      </w:r>
      <w:r>
        <w:rPr>
          <w:color w:val="auto"/>
        </w:rPr>
        <w:t>郴州消防微信公众号</w:t>
      </w:r>
      <w:r>
        <w:rPr>
          <w:rFonts w:hint="eastAsia"/>
          <w:color w:val="auto"/>
          <w:lang w:eastAsia="zh-CN"/>
        </w:rPr>
        <w:t>”</w:t>
      </w:r>
      <w:r>
        <w:rPr>
          <w:color w:val="auto"/>
        </w:rPr>
        <w:t>上公示，公示时间为5个工作日。</w:t>
      </w:r>
    </w:p>
    <w:p w14:paraId="E706C80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eastAsia="zh-CN"/>
        </w:rPr>
        <w:t>（三）</w:t>
      </w:r>
      <w:r>
        <w:rPr>
          <w:rStyle w:val="style87"/>
          <w:color w:val="auto"/>
        </w:rPr>
        <w:t>确定聘用对象</w:t>
      </w:r>
      <w:r>
        <w:rPr>
          <w:rStyle w:val="style87"/>
          <w:rFonts w:hint="eastAsia"/>
          <w:color w:val="auto"/>
          <w:lang w:eastAsia="zh-CN"/>
        </w:rPr>
        <w:t>。</w:t>
      </w:r>
      <w:r>
        <w:rPr>
          <w:color w:val="auto"/>
        </w:rPr>
        <w:t>拟聘用人员名单公示期满后，反映的问题对聘用有影响并查有实据的，不予聘用；对反映的问题一时难以查实的，暂缓聘用，待查清后再决定是否聘用。没有反映问题或反映的问题经查实不影响聘用的，列为可聘用对象。</w:t>
      </w:r>
    </w:p>
    <w:p w14:paraId="DF146DB3">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eastAsia="zh-CN"/>
        </w:rPr>
        <w:t>（四）</w:t>
      </w:r>
      <w:r>
        <w:rPr>
          <w:rStyle w:val="style87"/>
          <w:color w:val="auto"/>
        </w:rPr>
        <w:t>订立劳动合同</w:t>
      </w:r>
      <w:r>
        <w:rPr>
          <w:rStyle w:val="style87"/>
          <w:rFonts w:hint="eastAsia"/>
          <w:color w:val="auto"/>
          <w:lang w:eastAsia="zh-CN"/>
        </w:rPr>
        <w:t>。</w:t>
      </w:r>
      <w:r>
        <w:rPr>
          <w:color w:val="auto"/>
        </w:rPr>
        <w:t>聘用人员在入职前，遵循平等自愿、协商一致原则订立劳动合同，首次聘期2年（含试用期）。</w:t>
      </w:r>
    </w:p>
    <w:p w14:paraId="A67F1E2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2" w:firstLineChars="200"/>
        <w:textAlignment w:val="auto"/>
        <w:rPr>
          <w:color w:val="auto"/>
        </w:rPr>
      </w:pPr>
      <w:r>
        <w:rPr>
          <w:rStyle w:val="style87"/>
          <w:rFonts w:hint="eastAsia"/>
          <w:color w:val="auto"/>
          <w:lang w:eastAsia="zh-CN"/>
        </w:rPr>
        <w:t>（五）</w:t>
      </w:r>
      <w:r>
        <w:rPr>
          <w:rStyle w:val="style87"/>
          <w:color w:val="auto"/>
        </w:rPr>
        <w:t>补充聘用</w:t>
      </w:r>
      <w:r>
        <w:rPr>
          <w:rStyle w:val="style87"/>
          <w:rFonts w:hint="eastAsia"/>
          <w:color w:val="auto"/>
          <w:lang w:eastAsia="zh-CN"/>
        </w:rPr>
        <w:t>。</w:t>
      </w:r>
      <w:r>
        <w:rPr>
          <w:color w:val="auto"/>
        </w:rPr>
        <w:t>在试用期2个月内，聘用对象因故解除合同的，从公示替补对象中依次替补聘用。</w:t>
      </w:r>
    </w:p>
    <w:p w14:paraId="8276D548">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rStyle w:val="style87"/>
          <w:rFonts w:ascii="Times New Roman" w:cs="Times New Roman" w:eastAsia="宋体" w:hAnsi="Times New Roman" w:hint="eastAsia"/>
          <w:color w:val="auto"/>
          <w:sz w:val="25"/>
          <w:szCs w:val="25"/>
          <w:lang w:eastAsia="zh-CN"/>
        </w:rPr>
      </w:pPr>
      <w:r>
        <w:rPr>
          <w:rStyle w:val="style87"/>
          <w:rFonts w:ascii="Times New Roman" w:cs="Times New Roman" w:eastAsia="宋体" w:hAnsi="Times New Roman" w:hint="eastAsia"/>
          <w:color w:val="auto"/>
          <w:sz w:val="25"/>
          <w:szCs w:val="25"/>
          <w:lang w:eastAsia="zh-CN"/>
        </w:rPr>
        <w:t>十五、试用期间有关事项</w:t>
      </w:r>
    </w:p>
    <w:p w14:paraId="3093728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rPr>
      </w:pPr>
      <w:r>
        <w:rPr>
          <w:rFonts w:hint="eastAsia"/>
          <w:color w:val="auto"/>
        </w:rPr>
        <w:t>试用期间，符合下列情形的予以淘汰或辞退：</w:t>
      </w:r>
    </w:p>
    <w:p w14:paraId="81132E23">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rPr>
      </w:pPr>
      <w:r>
        <w:rPr>
          <w:rFonts w:hint="eastAsia"/>
          <w:color w:val="auto"/>
          <w:lang w:eastAsia="zh-CN"/>
        </w:rPr>
        <w:t>（一）</w:t>
      </w:r>
      <w:r>
        <w:rPr>
          <w:rFonts w:hint="eastAsia"/>
          <w:color w:val="auto"/>
        </w:rPr>
        <w:t>个人申请退出的；</w:t>
      </w:r>
    </w:p>
    <w:p w14:paraId="AE799CE3">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rPr>
      </w:pPr>
      <w:r>
        <w:rPr>
          <w:rFonts w:hint="eastAsia"/>
          <w:color w:val="auto"/>
          <w:lang w:eastAsia="zh-CN"/>
        </w:rPr>
        <w:t>（二）</w:t>
      </w:r>
      <w:r>
        <w:rPr>
          <w:rFonts w:hint="eastAsia"/>
          <w:color w:val="auto"/>
        </w:rPr>
        <w:t>因身体等原因影响正常工作的；</w:t>
      </w:r>
    </w:p>
    <w:p w14:paraId="BA0A7E3D">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rPr>
      </w:pPr>
      <w:r>
        <w:rPr>
          <w:rFonts w:hint="eastAsia"/>
          <w:color w:val="auto"/>
          <w:lang w:eastAsia="zh-CN"/>
        </w:rPr>
        <w:t>（三）</w:t>
      </w:r>
      <w:r>
        <w:rPr>
          <w:rFonts w:hint="eastAsia"/>
          <w:color w:val="auto"/>
        </w:rPr>
        <w:t>试用认定不能担负岗位工作的；</w:t>
      </w:r>
    </w:p>
    <w:p w14:paraId="52212E95">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rPr>
      </w:pPr>
      <w:r>
        <w:rPr>
          <w:rFonts w:hint="eastAsia"/>
          <w:color w:val="auto"/>
        </w:rPr>
        <w:t>（四）同时与其他用人单位存在劳动关系的；</w:t>
      </w:r>
    </w:p>
    <w:p w14:paraId="0B08210F">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rPr>
      </w:pPr>
      <w:r>
        <w:rPr>
          <w:rFonts w:hint="eastAsia"/>
          <w:color w:val="auto"/>
        </w:rPr>
        <w:t>（五）发现招聘时提供虚假个人履历或其他虚假信息的；</w:t>
      </w:r>
    </w:p>
    <w:p w14:paraId="D8CD1A5A">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rPr>
        <w:t>（六）思想不端正、违反纪律等其他不适宜从事岗位工作的。</w:t>
      </w:r>
    </w:p>
    <w:p w14:paraId="C6DC7664">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rStyle w:val="style87"/>
          <w:rFonts w:ascii="Times New Roman" w:cs="Times New Roman" w:eastAsia="宋体" w:hAnsi="Times New Roman" w:hint="eastAsia"/>
          <w:color w:val="auto"/>
          <w:sz w:val="25"/>
          <w:szCs w:val="25"/>
        </w:rPr>
      </w:pPr>
      <w:r>
        <w:rPr>
          <w:rStyle w:val="style87"/>
          <w:rFonts w:ascii="Times New Roman" w:cs="Times New Roman" w:eastAsia="宋体" w:hAnsi="Times New Roman" w:hint="eastAsia"/>
          <w:color w:val="auto"/>
          <w:sz w:val="25"/>
          <w:szCs w:val="25"/>
          <w:lang w:eastAsia="zh-CN"/>
        </w:rPr>
        <w:t>十六、</w:t>
      </w:r>
      <w:r>
        <w:rPr>
          <w:rStyle w:val="style87"/>
          <w:rFonts w:ascii="Times New Roman" w:cs="Times New Roman" w:eastAsia="宋体" w:hAnsi="Times New Roman" w:hint="eastAsia"/>
          <w:color w:val="auto"/>
          <w:sz w:val="25"/>
          <w:szCs w:val="25"/>
        </w:rPr>
        <w:t>其他事宜</w:t>
      </w:r>
    </w:p>
    <w:p w14:paraId="0329C933">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color w:val="auto"/>
        </w:rPr>
      </w:pPr>
      <w:r>
        <w:rPr>
          <w:rFonts w:hint="eastAsia"/>
          <w:color w:val="auto"/>
          <w:lang w:eastAsia="zh-CN"/>
        </w:rPr>
        <w:t>（一）</w:t>
      </w:r>
      <w:r>
        <w:rPr>
          <w:color w:val="auto"/>
        </w:rPr>
        <w:t>招聘全程坚持信息公开、过程公开、结果公开，主动接受监督。</w:t>
      </w:r>
    </w:p>
    <w:p w14:paraId="02D0E37B">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lang w:eastAsia="zh-CN"/>
        </w:rPr>
      </w:pPr>
      <w:r>
        <w:rPr>
          <w:rFonts w:hint="eastAsia"/>
          <w:color w:val="auto"/>
          <w:lang w:eastAsia="zh-CN"/>
        </w:rPr>
        <w:t>（二）</w:t>
      </w:r>
      <w:r>
        <w:rPr>
          <w:color w:val="auto"/>
        </w:rPr>
        <w:t>此次招聘不收取报考人员任何费用，不指定考试辅导用书，不举办也不委托任何机构举办考试辅导培训班。</w:t>
      </w:r>
      <w:r>
        <w:rPr>
          <w:rFonts w:ascii="微软雅黑" w:cs="微软雅黑" w:eastAsia="微软雅黑" w:hAnsi="微软雅黑" w:hint="eastAsia"/>
          <w:color w:val="auto"/>
          <w:spacing w:val="0"/>
          <w:sz w:val="24"/>
          <w:szCs w:val="24"/>
          <w:shd w:val="clear" w:color="auto" w:fill="ffffff"/>
        </w:rPr>
        <w:t>　</w:t>
      </w:r>
      <w:r>
        <w:rPr>
          <w:rFonts w:hint="eastAsia"/>
          <w:color w:val="auto"/>
          <w:lang w:eastAsia="zh-CN"/>
        </w:rPr>
        <w:t>　</w:t>
      </w:r>
    </w:p>
    <w:p w14:paraId="A5A603B1">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ind w:firstLine="480" w:firstLineChars="200"/>
        <w:textAlignment w:val="auto"/>
        <w:rPr>
          <w:rFonts w:hint="eastAsia"/>
          <w:color w:val="auto"/>
          <w:lang w:eastAsia="zh-CN"/>
        </w:rPr>
      </w:pPr>
      <w:r>
        <w:rPr>
          <w:rFonts w:hint="eastAsia"/>
          <w:color w:val="auto"/>
          <w:lang w:eastAsia="zh-CN"/>
        </w:rPr>
        <w:t>（三）相关考核事项将及时以短信形式告知报考人员，请确保所填手机号码真实有效，保持通信畅通并及时查看短信通知。招聘过程中报考人未按通知要求参考的视为自动放弃。</w:t>
      </w:r>
    </w:p>
    <w:p w14:paraId="CCDF47EB">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480"/>
        <w:textAlignment w:val="auto"/>
        <w:rPr>
          <w:rFonts w:hint="eastAsia"/>
          <w:b/>
          <w:bCs/>
          <w:color w:val="auto"/>
          <w:lang w:eastAsia="zh-CN"/>
        </w:rPr>
      </w:pPr>
      <w:r>
        <w:rPr>
          <w:rFonts w:hint="eastAsia"/>
          <w:color w:val="auto"/>
          <w:lang w:eastAsia="zh-CN"/>
        </w:rPr>
        <w:t>　</w:t>
      </w:r>
      <w:r>
        <w:rPr>
          <w:rFonts w:hint="eastAsia"/>
          <w:b/>
          <w:bCs/>
          <w:color w:val="auto"/>
          <w:lang w:eastAsia="zh-CN"/>
        </w:rPr>
        <w:t>　本公告由资兴市消防救援大队负责解释。</w:t>
      </w:r>
    </w:p>
    <w:p w14:paraId="3E14B487">
      <w:pPr>
        <w:pStyle w:val="style0"/>
        <w:rPr>
          <w:rFonts w:hint="eastAsia"/>
          <w:b/>
          <w:bCs/>
          <w:color w:val="auto"/>
          <w:lang w:eastAsia="zh-CN"/>
        </w:rPr>
      </w:pPr>
      <w:r>
        <w:rPr>
          <w:rFonts w:hint="eastAsia"/>
          <w:b/>
          <w:bCs/>
          <w:color w:val="auto"/>
          <w:lang w:eastAsia="zh-CN"/>
        </w:rPr>
        <w:br w:type="page"/>
      </w:r>
    </w:p>
    <w:p w14:paraId="F7D49FEF">
      <w:pPr>
        <w:pStyle w:val="style0"/>
        <w:spacing w:before="204" w:lineRule="auto" w:line="234"/>
        <w:rPr>
          <w:rFonts w:ascii="方正黑体_GBK" w:cs="方正黑体_GBK" w:eastAsia="方正黑体_GBK" w:hAnsi="方正黑体_GBK"/>
          <w:sz w:val="28"/>
          <w:szCs w:val="28"/>
        </w:rPr>
      </w:pPr>
      <w:r>
        <w:rPr>
          <w:rFonts w:ascii="方正黑体_GBK" w:cs="方正黑体_GBK" w:eastAsia="方正黑体_GBK" w:hAnsi="方正黑体_GBK"/>
          <w:spacing w:val="-3"/>
          <w:sz w:val="28"/>
          <w:szCs w:val="28"/>
        </w:rPr>
        <w:t>附</w:t>
      </w:r>
      <w:r>
        <w:rPr>
          <w:rFonts w:ascii="方正黑体_GBK" w:cs="方正黑体_GBK" w:eastAsia="方正黑体_GBK" w:hAnsi="方正黑体_GBK"/>
          <w:spacing w:val="-2"/>
          <w:sz w:val="28"/>
          <w:szCs w:val="28"/>
        </w:rPr>
        <w:t>件 1</w:t>
      </w:r>
    </w:p>
    <w:p w14:paraId="DD751861">
      <w:pPr>
        <w:pStyle w:val="style0"/>
        <w:spacing w:before="134" w:lineRule="auto" w:line="213"/>
        <w:jc w:val="center"/>
        <w:rPr>
          <w:rFonts w:ascii="微软雅黑" w:cs="微软雅黑" w:eastAsia="微软雅黑" w:hAnsi="微软雅黑"/>
          <w:sz w:val="31"/>
          <w:szCs w:val="31"/>
        </w:rPr>
      </w:pPr>
      <w:r>
        <w:rPr>
          <w:rFonts w:ascii="方正小标宋_GBK" w:cs="方正小标宋_GBK" w:eastAsia="方正小标宋_GBK" w:hAnsi="方正小标宋_GBK" w:hint="eastAsia"/>
          <w:spacing w:val="18"/>
          <w:sz w:val="31"/>
          <w:szCs w:val="31"/>
        </w:rPr>
        <w:t>资兴市消防救援大队</w:t>
      </w:r>
      <w:r>
        <w:rPr>
          <w:rFonts w:ascii="方正小标宋_GBK" w:cs="方正小标宋_GBK" w:eastAsia="方正小标宋_GBK" w:hAnsi="方正小标宋_GBK" w:hint="eastAsia"/>
          <w:spacing w:val="9"/>
          <w:sz w:val="31"/>
          <w:szCs w:val="31"/>
        </w:rPr>
        <w:t>消防技术服务队人员报名登记表</w:t>
      </w:r>
    </w:p>
    <w:p w14:paraId="9B815060">
      <w:pPr>
        <w:pStyle w:val="style0"/>
        <w:spacing w:lineRule="exact" w:line="73"/>
        <w:rPr/>
      </w:pPr>
    </w:p>
    <w:tbl>
      <w:tblPr>
        <w:tblStyle w:val="style4097"/>
        <w:tblW w:w="10133" w:type="dxa"/>
        <w:tblInd w:w="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696"/>
        <w:gridCol w:w="681"/>
        <w:gridCol w:w="680"/>
        <w:gridCol w:w="1145"/>
        <w:gridCol w:w="667"/>
        <w:gridCol w:w="760"/>
        <w:gridCol w:w="1383"/>
        <w:gridCol w:w="2114"/>
        <w:gridCol w:w="2007"/>
      </w:tblGrid>
      <w:tr w14:paraId="046910B6">
        <w:trPr>
          <w:trHeight w:val="452" w:hRule="atLeast"/>
        </w:trPr>
        <w:tc>
          <w:tcPr>
            <w:tcW w:w="1377" w:type="dxa"/>
            <w:gridSpan w:val="2"/>
            <w:tcBorders>
              <w:tl2br w:val="nil"/>
              <w:tr2bl w:val="nil"/>
            </w:tcBorders>
          </w:tcPr>
          <w:p w14:paraId="F0EB824E">
            <w:pPr>
              <w:pStyle w:val="style0"/>
              <w:spacing w:before="131" w:lineRule="auto" w:line="228"/>
              <w:ind w:left="469"/>
              <w:rPr>
                <w:rFonts w:ascii="宋体" w:cs="宋体" w:eastAsia="宋体" w:hAnsi="宋体"/>
                <w:sz w:val="20"/>
                <w:szCs w:val="20"/>
              </w:rPr>
            </w:pPr>
            <w:r>
              <w:rPr>
                <w:rFonts w:ascii="宋体" w:cs="宋体" w:eastAsia="宋体" w:hAnsi="宋体"/>
                <w:spacing w:val="5"/>
                <w:sz w:val="20"/>
                <w:szCs w:val="20"/>
              </w:rPr>
              <w:t>姓</w:t>
            </w:r>
            <w:r>
              <w:rPr>
                <w:rFonts w:ascii="宋体" w:cs="宋体" w:eastAsia="宋体" w:hAnsi="宋体"/>
                <w:spacing w:val="4"/>
                <w:sz w:val="20"/>
                <w:szCs w:val="20"/>
              </w:rPr>
              <w:t>名</w:t>
            </w:r>
          </w:p>
        </w:tc>
        <w:tc>
          <w:tcPr>
            <w:tcW w:w="1825" w:type="dxa"/>
            <w:gridSpan w:val="2"/>
            <w:tcBorders>
              <w:tl2br w:val="nil"/>
              <w:tr2bl w:val="nil"/>
            </w:tcBorders>
          </w:tcPr>
          <w:p w14:paraId="B139F96C">
            <w:pPr>
              <w:pStyle w:val="style0"/>
              <w:rPr>
                <w:rFonts w:ascii="Arial"/>
                <w:sz w:val="21"/>
              </w:rPr>
            </w:pPr>
          </w:p>
        </w:tc>
        <w:tc>
          <w:tcPr>
            <w:tcW w:w="667" w:type="dxa"/>
            <w:tcBorders>
              <w:tl2br w:val="nil"/>
              <w:tr2bl w:val="nil"/>
            </w:tcBorders>
          </w:tcPr>
          <w:p w14:paraId="318F6978">
            <w:pPr>
              <w:pStyle w:val="style0"/>
              <w:spacing w:before="132" w:lineRule="auto" w:line="228"/>
              <w:ind w:left="124"/>
              <w:rPr>
                <w:rFonts w:ascii="宋体" w:cs="宋体" w:eastAsia="宋体" w:hAnsi="宋体"/>
                <w:sz w:val="20"/>
                <w:szCs w:val="20"/>
              </w:rPr>
            </w:pPr>
            <w:r>
              <w:rPr>
                <w:rFonts w:ascii="宋体" w:cs="宋体" w:eastAsia="宋体" w:hAnsi="宋体"/>
                <w:spacing w:val="4"/>
                <w:sz w:val="20"/>
                <w:szCs w:val="20"/>
              </w:rPr>
              <w:t>性</w:t>
            </w:r>
            <w:r>
              <w:rPr>
                <w:rFonts w:ascii="宋体" w:cs="宋体" w:eastAsia="宋体" w:hAnsi="宋体"/>
                <w:spacing w:val="3"/>
                <w:sz w:val="20"/>
                <w:szCs w:val="20"/>
              </w:rPr>
              <w:t>别</w:t>
            </w:r>
          </w:p>
        </w:tc>
        <w:tc>
          <w:tcPr>
            <w:tcW w:w="760" w:type="dxa"/>
            <w:tcBorders>
              <w:tl2br w:val="nil"/>
              <w:tr2bl w:val="nil"/>
            </w:tcBorders>
          </w:tcPr>
          <w:p w14:paraId="C4263ACB">
            <w:pPr>
              <w:pStyle w:val="style0"/>
              <w:rPr>
                <w:rFonts w:ascii="Arial"/>
                <w:sz w:val="21"/>
              </w:rPr>
            </w:pPr>
          </w:p>
        </w:tc>
        <w:tc>
          <w:tcPr>
            <w:tcW w:w="1383" w:type="dxa"/>
            <w:tcBorders>
              <w:tl2br w:val="nil"/>
              <w:tr2bl w:val="nil"/>
            </w:tcBorders>
          </w:tcPr>
          <w:p w14:paraId="07ED6ECB">
            <w:pPr>
              <w:pStyle w:val="style0"/>
              <w:spacing w:before="131" w:lineRule="auto" w:line="230"/>
              <w:ind w:left="291"/>
              <w:rPr>
                <w:rFonts w:ascii="宋体" w:cs="宋体" w:eastAsia="宋体" w:hAnsi="宋体"/>
                <w:sz w:val="20"/>
                <w:szCs w:val="20"/>
              </w:rPr>
            </w:pPr>
            <w:r>
              <w:rPr>
                <w:rFonts w:ascii="宋体" w:cs="宋体" w:eastAsia="宋体" w:hAnsi="宋体"/>
                <w:spacing w:val="3"/>
                <w:sz w:val="20"/>
                <w:szCs w:val="20"/>
              </w:rPr>
              <w:t>出生时</w:t>
            </w:r>
            <w:r>
              <w:rPr>
                <w:rFonts w:ascii="宋体" w:cs="宋体" w:eastAsia="宋体" w:hAnsi="宋体"/>
                <w:spacing w:val="2"/>
                <w:sz w:val="20"/>
                <w:szCs w:val="20"/>
              </w:rPr>
              <w:t>间</w:t>
            </w:r>
          </w:p>
        </w:tc>
        <w:tc>
          <w:tcPr>
            <w:tcW w:w="2114" w:type="dxa"/>
            <w:tcBorders>
              <w:tl2br w:val="nil"/>
              <w:tr2bl w:val="nil"/>
            </w:tcBorders>
          </w:tcPr>
          <w:p w14:paraId="A1BD194B">
            <w:pPr>
              <w:pStyle w:val="style0"/>
              <w:rPr>
                <w:rFonts w:ascii="Arial"/>
                <w:sz w:val="21"/>
              </w:rPr>
            </w:pPr>
          </w:p>
        </w:tc>
        <w:tc>
          <w:tcPr>
            <w:tcW w:w="2007" w:type="dxa"/>
            <w:vMerge w:val="restart"/>
            <w:tcBorders>
              <w:tl2br w:val="nil"/>
              <w:tr2bl w:val="nil"/>
            </w:tcBorders>
          </w:tcPr>
          <w:p w14:paraId="A1AB796F">
            <w:pPr>
              <w:pStyle w:val="style0"/>
              <w:spacing w:lineRule="auto" w:line="242"/>
              <w:rPr>
                <w:rFonts w:ascii="Arial"/>
                <w:sz w:val="21"/>
              </w:rPr>
            </w:pPr>
          </w:p>
          <w:p w14:paraId="809085FE">
            <w:pPr>
              <w:pStyle w:val="style0"/>
              <w:spacing w:lineRule="auto" w:line="242"/>
              <w:rPr>
                <w:rFonts w:ascii="Arial"/>
                <w:sz w:val="21"/>
              </w:rPr>
            </w:pPr>
          </w:p>
          <w:p w14:paraId="B3770265">
            <w:pPr>
              <w:pStyle w:val="style0"/>
              <w:spacing w:lineRule="auto" w:line="242"/>
              <w:rPr>
                <w:rFonts w:ascii="Arial"/>
                <w:sz w:val="21"/>
              </w:rPr>
            </w:pPr>
          </w:p>
          <w:p w14:paraId="04F6D78B">
            <w:pPr>
              <w:pStyle w:val="style0"/>
              <w:spacing w:lineRule="auto" w:line="243"/>
              <w:rPr>
                <w:rFonts w:ascii="Arial"/>
                <w:sz w:val="21"/>
              </w:rPr>
            </w:pPr>
          </w:p>
          <w:p w14:paraId="8F9BE6F0">
            <w:pPr>
              <w:pStyle w:val="style0"/>
              <w:ind w:firstLine="428" w:firstLineChars="200"/>
              <w:rPr>
                <w:rFonts w:ascii="Arial"/>
                <w:sz w:val="21"/>
              </w:rPr>
            </w:pPr>
            <w:r>
              <w:rPr>
                <w:rFonts w:ascii="宋体" w:cs="宋体" w:eastAsia="宋体" w:hAnsi="宋体"/>
                <w:spacing w:val="7"/>
                <w:sz w:val="20"/>
                <w:szCs w:val="20"/>
              </w:rPr>
              <w:t>照片粘贴</w:t>
            </w:r>
            <w:r>
              <w:rPr>
                <w:rFonts w:ascii="宋体" w:cs="宋体" w:eastAsia="宋体" w:hAnsi="宋体"/>
                <w:spacing w:val="6"/>
                <w:sz w:val="20"/>
                <w:szCs w:val="20"/>
              </w:rPr>
              <w:t>处</w:t>
            </w:r>
          </w:p>
        </w:tc>
      </w:tr>
      <w:tr w14:paraId="F4E635B1">
        <w:tblPrEx/>
        <w:trPr>
          <w:trHeight w:val="441" w:hRule="atLeast"/>
        </w:trPr>
        <w:tc>
          <w:tcPr>
            <w:tcW w:w="1377" w:type="dxa"/>
            <w:gridSpan w:val="2"/>
            <w:tcBorders>
              <w:tl2br w:val="nil"/>
              <w:tr2bl w:val="nil"/>
            </w:tcBorders>
          </w:tcPr>
          <w:p w14:paraId="39F0877A">
            <w:pPr>
              <w:pStyle w:val="style0"/>
              <w:spacing w:before="123" w:lineRule="auto" w:line="225"/>
              <w:ind w:left="472"/>
              <w:rPr>
                <w:rFonts w:ascii="宋体" w:cs="宋体" w:eastAsia="宋体" w:hAnsi="宋体"/>
                <w:sz w:val="20"/>
                <w:szCs w:val="20"/>
              </w:rPr>
            </w:pPr>
            <w:r>
              <w:rPr>
                <w:rFonts w:ascii="宋体" w:cs="宋体" w:eastAsia="宋体" w:hAnsi="宋体"/>
                <w:spacing w:val="4"/>
                <w:sz w:val="20"/>
                <w:szCs w:val="20"/>
              </w:rPr>
              <w:t>籍</w:t>
            </w:r>
            <w:r>
              <w:rPr>
                <w:rFonts w:ascii="宋体" w:cs="宋体" w:eastAsia="宋体" w:hAnsi="宋体"/>
                <w:spacing w:val="3"/>
                <w:sz w:val="20"/>
                <w:szCs w:val="20"/>
              </w:rPr>
              <w:t>贯</w:t>
            </w:r>
          </w:p>
        </w:tc>
        <w:tc>
          <w:tcPr>
            <w:tcW w:w="1825" w:type="dxa"/>
            <w:gridSpan w:val="2"/>
            <w:tcBorders>
              <w:tl2br w:val="nil"/>
              <w:tr2bl w:val="nil"/>
            </w:tcBorders>
          </w:tcPr>
          <w:p w14:paraId="38487F1F">
            <w:pPr>
              <w:pStyle w:val="style0"/>
              <w:rPr>
                <w:rFonts w:ascii="Arial"/>
                <w:sz w:val="21"/>
              </w:rPr>
            </w:pPr>
          </w:p>
        </w:tc>
        <w:tc>
          <w:tcPr>
            <w:tcW w:w="667" w:type="dxa"/>
            <w:tcBorders>
              <w:tl2br w:val="nil"/>
              <w:tr2bl w:val="nil"/>
            </w:tcBorders>
          </w:tcPr>
          <w:p w14:paraId="90EABA20">
            <w:pPr>
              <w:pStyle w:val="style0"/>
              <w:spacing w:before="123" w:lineRule="auto" w:line="228"/>
              <w:ind w:left="142"/>
              <w:rPr>
                <w:rFonts w:ascii="宋体" w:cs="宋体" w:eastAsia="宋体" w:hAnsi="宋体"/>
                <w:sz w:val="20"/>
                <w:szCs w:val="20"/>
              </w:rPr>
            </w:pPr>
            <w:r>
              <w:rPr>
                <w:rFonts w:ascii="宋体" w:cs="宋体" w:eastAsia="宋体" w:hAnsi="宋体"/>
                <w:spacing w:val="-6"/>
                <w:sz w:val="20"/>
                <w:szCs w:val="20"/>
              </w:rPr>
              <w:t>民</w:t>
            </w:r>
            <w:r>
              <w:rPr>
                <w:rFonts w:ascii="宋体" w:cs="宋体" w:eastAsia="宋体" w:hAnsi="宋体"/>
                <w:spacing w:val="-5"/>
                <w:sz w:val="20"/>
                <w:szCs w:val="20"/>
              </w:rPr>
              <w:t>族</w:t>
            </w:r>
          </w:p>
        </w:tc>
        <w:tc>
          <w:tcPr>
            <w:tcW w:w="760" w:type="dxa"/>
            <w:tcBorders>
              <w:tl2br w:val="nil"/>
              <w:tr2bl w:val="nil"/>
            </w:tcBorders>
          </w:tcPr>
          <w:p w14:paraId="937F4116">
            <w:pPr>
              <w:pStyle w:val="style0"/>
              <w:rPr>
                <w:rFonts w:ascii="Arial"/>
                <w:sz w:val="21"/>
              </w:rPr>
            </w:pPr>
          </w:p>
        </w:tc>
        <w:tc>
          <w:tcPr>
            <w:tcW w:w="1383" w:type="dxa"/>
            <w:tcBorders>
              <w:tl2br w:val="nil"/>
              <w:tr2bl w:val="nil"/>
            </w:tcBorders>
          </w:tcPr>
          <w:p w14:paraId="AA0BBF22">
            <w:pPr>
              <w:pStyle w:val="style0"/>
              <w:spacing w:before="123" w:lineRule="auto" w:line="228"/>
              <w:ind w:left="274"/>
              <w:rPr>
                <w:rFonts w:ascii="宋体" w:cs="宋体" w:eastAsia="宋体" w:hAnsi="宋体"/>
                <w:sz w:val="20"/>
                <w:szCs w:val="20"/>
              </w:rPr>
            </w:pPr>
            <w:r>
              <w:rPr>
                <w:rFonts w:ascii="宋体" w:cs="宋体" w:eastAsia="宋体" w:hAnsi="宋体"/>
                <w:spacing w:val="7"/>
                <w:sz w:val="20"/>
                <w:szCs w:val="20"/>
              </w:rPr>
              <w:t>婚姻状况</w:t>
            </w:r>
          </w:p>
        </w:tc>
        <w:tc>
          <w:tcPr>
            <w:tcW w:w="2114" w:type="dxa"/>
            <w:tcBorders>
              <w:tl2br w:val="nil"/>
              <w:tr2bl w:val="nil"/>
            </w:tcBorders>
          </w:tcPr>
          <w:p w14:paraId="0ACDF65B">
            <w:pPr>
              <w:pStyle w:val="style0"/>
              <w:rPr>
                <w:rFonts w:ascii="Arial"/>
                <w:sz w:val="21"/>
              </w:rPr>
            </w:pPr>
          </w:p>
        </w:tc>
        <w:tc>
          <w:tcPr>
            <w:tcW w:w="2007" w:type="dxa"/>
            <w:vMerge w:val="continue"/>
            <w:tcBorders>
              <w:tl2br w:val="nil"/>
              <w:tr2bl w:val="nil"/>
            </w:tcBorders>
          </w:tcPr>
          <w:p w14:paraId="F6F0C154">
            <w:pPr>
              <w:pStyle w:val="style0"/>
              <w:rPr>
                <w:rFonts w:ascii="Arial"/>
                <w:sz w:val="21"/>
              </w:rPr>
            </w:pPr>
          </w:p>
        </w:tc>
      </w:tr>
      <w:tr w14:paraId="329A14D7">
        <w:tblPrEx/>
        <w:trPr>
          <w:trHeight w:val="459" w:hRule="atLeast"/>
        </w:trPr>
        <w:tc>
          <w:tcPr>
            <w:tcW w:w="1377" w:type="dxa"/>
            <w:gridSpan w:val="2"/>
            <w:tcBorders>
              <w:tl2br w:val="nil"/>
              <w:tr2bl w:val="nil"/>
            </w:tcBorders>
          </w:tcPr>
          <w:p w14:paraId="B51231C8">
            <w:pPr>
              <w:pStyle w:val="style0"/>
              <w:spacing w:before="133" w:lineRule="auto" w:line="227"/>
              <w:ind w:left="260"/>
              <w:rPr>
                <w:rFonts w:ascii="宋体" w:cs="宋体" w:eastAsia="宋体" w:hAnsi="宋体"/>
                <w:sz w:val="20"/>
                <w:szCs w:val="20"/>
              </w:rPr>
            </w:pPr>
            <w:r>
              <w:rPr>
                <w:rFonts w:ascii="宋体" w:cs="宋体" w:eastAsia="宋体" w:hAnsi="宋体"/>
                <w:spacing w:val="9"/>
                <w:sz w:val="20"/>
                <w:szCs w:val="20"/>
              </w:rPr>
              <w:t>政</w:t>
            </w:r>
            <w:r>
              <w:rPr>
                <w:rFonts w:ascii="宋体" w:cs="宋体" w:eastAsia="宋体" w:hAnsi="宋体"/>
                <w:spacing w:val="7"/>
                <w:sz w:val="20"/>
                <w:szCs w:val="20"/>
              </w:rPr>
              <w:t>治面貌</w:t>
            </w:r>
          </w:p>
        </w:tc>
        <w:tc>
          <w:tcPr>
            <w:tcW w:w="1825" w:type="dxa"/>
            <w:gridSpan w:val="2"/>
            <w:tcBorders>
              <w:tl2br w:val="nil"/>
              <w:tr2bl w:val="nil"/>
            </w:tcBorders>
          </w:tcPr>
          <w:p w14:paraId="ABC9A328">
            <w:pPr>
              <w:pStyle w:val="style0"/>
              <w:rPr>
                <w:rFonts w:ascii="Arial"/>
                <w:sz w:val="21"/>
              </w:rPr>
            </w:pPr>
          </w:p>
        </w:tc>
        <w:tc>
          <w:tcPr>
            <w:tcW w:w="1427" w:type="dxa"/>
            <w:gridSpan w:val="2"/>
            <w:tcBorders>
              <w:tl2br w:val="nil"/>
              <w:tr2bl w:val="nil"/>
            </w:tcBorders>
          </w:tcPr>
          <w:p w14:paraId="62BC8B35">
            <w:pPr>
              <w:pStyle w:val="style0"/>
              <w:spacing w:before="133" w:lineRule="auto" w:line="228"/>
              <w:ind w:left="215"/>
              <w:rPr>
                <w:rFonts w:ascii="宋体" w:cs="宋体" w:eastAsia="宋体" w:hAnsi="宋体"/>
                <w:sz w:val="20"/>
                <w:szCs w:val="20"/>
              </w:rPr>
            </w:pPr>
            <w:r>
              <w:rPr>
                <w:rFonts w:ascii="宋体" w:cs="宋体" w:eastAsia="宋体" w:hAnsi="宋体"/>
                <w:spacing w:val="7"/>
                <w:sz w:val="20"/>
                <w:szCs w:val="20"/>
              </w:rPr>
              <w:t>身份证号码</w:t>
            </w:r>
          </w:p>
        </w:tc>
        <w:tc>
          <w:tcPr>
            <w:tcW w:w="3497" w:type="dxa"/>
            <w:gridSpan w:val="2"/>
            <w:tcBorders>
              <w:tl2br w:val="nil"/>
              <w:tr2bl w:val="nil"/>
            </w:tcBorders>
          </w:tcPr>
          <w:p w14:paraId="C04440DE">
            <w:pPr>
              <w:pStyle w:val="style0"/>
              <w:rPr>
                <w:rFonts w:ascii="Arial"/>
                <w:sz w:val="21"/>
              </w:rPr>
            </w:pPr>
          </w:p>
        </w:tc>
        <w:tc>
          <w:tcPr>
            <w:tcW w:w="2007" w:type="dxa"/>
            <w:vMerge w:val="continue"/>
            <w:tcBorders>
              <w:tl2br w:val="nil"/>
              <w:tr2bl w:val="nil"/>
            </w:tcBorders>
          </w:tcPr>
          <w:p w14:paraId="E6107D8E">
            <w:pPr>
              <w:pStyle w:val="style0"/>
              <w:rPr>
                <w:rFonts w:ascii="Arial"/>
                <w:sz w:val="21"/>
              </w:rPr>
            </w:pPr>
          </w:p>
        </w:tc>
      </w:tr>
      <w:tr w14:paraId="9C66B15A">
        <w:tblPrEx/>
        <w:trPr>
          <w:trHeight w:val="435" w:hRule="atLeast"/>
        </w:trPr>
        <w:tc>
          <w:tcPr>
            <w:tcW w:w="1377" w:type="dxa"/>
            <w:gridSpan w:val="2"/>
            <w:tcBorders>
              <w:tl2br w:val="nil"/>
              <w:tr2bl w:val="nil"/>
            </w:tcBorders>
          </w:tcPr>
          <w:p w14:paraId="FF3FDF8B">
            <w:pPr>
              <w:pStyle w:val="style0"/>
              <w:spacing w:before="123" w:lineRule="auto" w:line="228"/>
              <w:ind w:left="156"/>
              <w:rPr>
                <w:rFonts w:ascii="宋体" w:cs="宋体" w:eastAsia="宋体" w:hAnsi="宋体"/>
                <w:sz w:val="20"/>
                <w:szCs w:val="20"/>
              </w:rPr>
            </w:pPr>
            <w:r>
              <w:rPr>
                <w:rFonts w:ascii="宋体" w:cs="宋体" w:eastAsia="宋体" w:hAnsi="宋体"/>
                <w:spacing w:val="8"/>
                <w:sz w:val="20"/>
                <w:szCs w:val="20"/>
              </w:rPr>
              <w:t>户口所在</w:t>
            </w:r>
            <w:r>
              <w:rPr>
                <w:rFonts w:ascii="宋体" w:cs="宋体" w:eastAsia="宋体" w:hAnsi="宋体"/>
                <w:spacing w:val="7"/>
                <w:sz w:val="20"/>
                <w:szCs w:val="20"/>
              </w:rPr>
              <w:t>地</w:t>
            </w:r>
          </w:p>
        </w:tc>
        <w:tc>
          <w:tcPr>
            <w:tcW w:w="6749" w:type="dxa"/>
            <w:gridSpan w:val="6"/>
            <w:tcBorders>
              <w:tl2br w:val="nil"/>
              <w:tr2bl w:val="nil"/>
            </w:tcBorders>
          </w:tcPr>
          <w:p w14:paraId="2F3D876C">
            <w:pPr>
              <w:pStyle w:val="style0"/>
              <w:rPr>
                <w:rFonts w:ascii="Arial"/>
                <w:sz w:val="21"/>
              </w:rPr>
            </w:pPr>
          </w:p>
        </w:tc>
        <w:tc>
          <w:tcPr>
            <w:tcW w:w="2007" w:type="dxa"/>
            <w:vMerge w:val="continue"/>
            <w:tcBorders>
              <w:tl2br w:val="nil"/>
              <w:tr2bl w:val="nil"/>
            </w:tcBorders>
          </w:tcPr>
          <w:p w14:paraId="D4CEFAD0">
            <w:pPr>
              <w:pStyle w:val="style0"/>
              <w:rPr>
                <w:rFonts w:ascii="Arial"/>
                <w:sz w:val="21"/>
              </w:rPr>
            </w:pPr>
          </w:p>
        </w:tc>
      </w:tr>
      <w:tr w14:paraId="74896D81">
        <w:tblPrEx/>
        <w:trPr>
          <w:trHeight w:val="463" w:hRule="atLeast"/>
        </w:trPr>
        <w:tc>
          <w:tcPr>
            <w:tcW w:w="1377" w:type="dxa"/>
            <w:gridSpan w:val="2"/>
            <w:tcBorders>
              <w:tl2br w:val="nil"/>
              <w:tr2bl w:val="nil"/>
            </w:tcBorders>
          </w:tcPr>
          <w:p w14:paraId="CEEDADA0">
            <w:pPr>
              <w:pStyle w:val="style0"/>
              <w:spacing w:before="137" w:lineRule="auto" w:line="228"/>
              <w:ind w:left="368"/>
              <w:rPr>
                <w:rFonts w:ascii="宋体" w:cs="宋体" w:eastAsia="宋体" w:hAnsi="宋体"/>
                <w:sz w:val="20"/>
                <w:szCs w:val="20"/>
              </w:rPr>
            </w:pPr>
            <w:r>
              <w:rPr>
                <w:rFonts w:ascii="宋体" w:cs="宋体" w:eastAsia="宋体" w:hAnsi="宋体"/>
                <w:spacing w:val="7"/>
                <w:sz w:val="20"/>
                <w:szCs w:val="20"/>
              </w:rPr>
              <w:t>现</w:t>
            </w:r>
            <w:r>
              <w:rPr>
                <w:rFonts w:ascii="宋体" w:cs="宋体" w:eastAsia="宋体" w:hAnsi="宋体"/>
                <w:spacing w:val="6"/>
                <w:sz w:val="20"/>
                <w:szCs w:val="20"/>
              </w:rPr>
              <w:t>住址</w:t>
            </w:r>
          </w:p>
        </w:tc>
        <w:tc>
          <w:tcPr>
            <w:tcW w:w="6749" w:type="dxa"/>
            <w:gridSpan w:val="6"/>
            <w:tcBorders>
              <w:tl2br w:val="nil"/>
              <w:tr2bl w:val="nil"/>
            </w:tcBorders>
          </w:tcPr>
          <w:p w14:paraId="6F275415">
            <w:pPr>
              <w:pStyle w:val="style0"/>
              <w:rPr>
                <w:rFonts w:ascii="Arial"/>
                <w:sz w:val="21"/>
              </w:rPr>
            </w:pPr>
          </w:p>
        </w:tc>
        <w:tc>
          <w:tcPr>
            <w:tcW w:w="2007" w:type="dxa"/>
            <w:vMerge w:val="continue"/>
            <w:tcBorders>
              <w:tl2br w:val="nil"/>
              <w:tr2bl w:val="nil"/>
            </w:tcBorders>
          </w:tcPr>
          <w:p w14:paraId="FB4EA94F">
            <w:pPr>
              <w:pStyle w:val="style0"/>
              <w:rPr>
                <w:rFonts w:ascii="Arial"/>
                <w:sz w:val="21"/>
              </w:rPr>
            </w:pPr>
          </w:p>
        </w:tc>
      </w:tr>
      <w:tr w14:paraId="C4E06177">
        <w:tblPrEx/>
        <w:trPr>
          <w:trHeight w:val="449" w:hRule="atLeast"/>
        </w:trPr>
        <w:tc>
          <w:tcPr>
            <w:tcW w:w="1377" w:type="dxa"/>
            <w:gridSpan w:val="2"/>
            <w:tcBorders>
              <w:tl2br w:val="nil"/>
              <w:tr2bl w:val="nil"/>
            </w:tcBorders>
          </w:tcPr>
          <w:p w14:paraId="0001A9FD">
            <w:pPr>
              <w:pStyle w:val="style0"/>
              <w:spacing w:before="122" w:lineRule="auto" w:line="229"/>
              <w:ind w:left="473"/>
              <w:rPr>
                <w:rFonts w:ascii="宋体" w:cs="宋体" w:eastAsia="宋体" w:hAnsi="宋体"/>
                <w:sz w:val="20"/>
                <w:szCs w:val="20"/>
              </w:rPr>
            </w:pPr>
            <w:r>
              <w:rPr>
                <w:rFonts w:ascii="宋体" w:cs="宋体" w:eastAsia="宋体" w:hAnsi="宋体"/>
                <w:spacing w:val="3"/>
                <w:sz w:val="20"/>
                <w:szCs w:val="20"/>
              </w:rPr>
              <w:t>学</w:t>
            </w:r>
            <w:r>
              <w:rPr>
                <w:rFonts w:ascii="宋体" w:cs="宋体" w:eastAsia="宋体" w:hAnsi="宋体"/>
                <w:spacing w:val="2"/>
                <w:sz w:val="20"/>
                <w:szCs w:val="20"/>
              </w:rPr>
              <w:t>历</w:t>
            </w:r>
          </w:p>
        </w:tc>
        <w:tc>
          <w:tcPr>
            <w:tcW w:w="1825" w:type="dxa"/>
            <w:gridSpan w:val="2"/>
            <w:tcBorders>
              <w:tl2br w:val="nil"/>
              <w:tr2bl w:val="nil"/>
            </w:tcBorders>
          </w:tcPr>
          <w:p w14:paraId="303F950E">
            <w:pPr>
              <w:pStyle w:val="style0"/>
              <w:rPr>
                <w:rFonts w:ascii="Arial"/>
                <w:sz w:val="21"/>
              </w:rPr>
            </w:pPr>
          </w:p>
        </w:tc>
        <w:tc>
          <w:tcPr>
            <w:tcW w:w="1427" w:type="dxa"/>
            <w:gridSpan w:val="2"/>
            <w:tcBorders>
              <w:tl2br w:val="nil"/>
              <w:tr2bl w:val="nil"/>
            </w:tcBorders>
          </w:tcPr>
          <w:p w14:paraId="5BFA1E11">
            <w:pPr>
              <w:pStyle w:val="style0"/>
              <w:spacing w:before="122" w:lineRule="auto" w:line="229"/>
              <w:ind w:left="478"/>
              <w:rPr>
                <w:rFonts w:ascii="宋体" w:cs="宋体" w:eastAsia="宋体" w:hAnsi="宋体"/>
                <w:sz w:val="20"/>
                <w:szCs w:val="20"/>
              </w:rPr>
            </w:pPr>
            <w:r>
              <w:rPr>
                <w:rFonts w:ascii="宋体" w:cs="宋体" w:eastAsia="宋体" w:hAnsi="宋体"/>
                <w:spacing w:val="3"/>
                <w:sz w:val="20"/>
                <w:szCs w:val="20"/>
              </w:rPr>
              <w:t>学</w:t>
            </w:r>
            <w:r>
              <w:rPr>
                <w:rFonts w:ascii="宋体" w:cs="宋体" w:eastAsia="宋体" w:hAnsi="宋体"/>
                <w:spacing w:val="2"/>
                <w:sz w:val="20"/>
                <w:szCs w:val="20"/>
              </w:rPr>
              <w:t>位</w:t>
            </w:r>
          </w:p>
        </w:tc>
        <w:tc>
          <w:tcPr>
            <w:tcW w:w="1383" w:type="dxa"/>
            <w:tcBorders>
              <w:tl2br w:val="nil"/>
              <w:tr2bl w:val="nil"/>
            </w:tcBorders>
          </w:tcPr>
          <w:p w14:paraId="4FBC8609">
            <w:pPr>
              <w:pStyle w:val="style0"/>
              <w:rPr>
                <w:rFonts w:ascii="Arial"/>
                <w:sz w:val="21"/>
              </w:rPr>
            </w:pPr>
          </w:p>
        </w:tc>
        <w:tc>
          <w:tcPr>
            <w:tcW w:w="2114" w:type="dxa"/>
            <w:tcBorders>
              <w:tl2br w:val="nil"/>
              <w:tr2bl w:val="nil"/>
            </w:tcBorders>
          </w:tcPr>
          <w:p w14:paraId="90B37AD0">
            <w:pPr>
              <w:pStyle w:val="style0"/>
              <w:spacing w:before="122" w:lineRule="auto" w:line="226"/>
              <w:ind w:left="642"/>
              <w:rPr>
                <w:rFonts w:ascii="宋体" w:cs="宋体" w:eastAsia="宋体" w:hAnsi="宋体"/>
                <w:sz w:val="20"/>
                <w:szCs w:val="20"/>
              </w:rPr>
            </w:pPr>
            <w:r>
              <w:rPr>
                <w:rFonts w:ascii="宋体" w:cs="宋体" w:eastAsia="宋体" w:hAnsi="宋体"/>
                <w:spacing w:val="8"/>
                <w:sz w:val="20"/>
                <w:szCs w:val="20"/>
              </w:rPr>
              <w:t>所</w:t>
            </w:r>
            <w:r>
              <w:rPr>
                <w:rFonts w:ascii="宋体" w:cs="宋体" w:eastAsia="宋体" w:hAnsi="宋体"/>
                <w:spacing w:val="7"/>
                <w:sz w:val="20"/>
                <w:szCs w:val="20"/>
              </w:rPr>
              <w:t>学专业</w:t>
            </w:r>
          </w:p>
        </w:tc>
        <w:tc>
          <w:tcPr>
            <w:tcW w:w="2007" w:type="dxa"/>
            <w:tcBorders>
              <w:tl2br w:val="nil"/>
              <w:tr2bl w:val="nil"/>
            </w:tcBorders>
          </w:tcPr>
          <w:p w14:paraId="FF39FD62">
            <w:pPr>
              <w:pStyle w:val="style0"/>
              <w:rPr>
                <w:rFonts w:ascii="Arial"/>
                <w:sz w:val="21"/>
              </w:rPr>
            </w:pPr>
          </w:p>
        </w:tc>
      </w:tr>
      <w:tr w14:paraId="7E2B46B0">
        <w:tblPrEx/>
        <w:trPr>
          <w:trHeight w:val="448" w:hRule="atLeast"/>
        </w:trPr>
        <w:tc>
          <w:tcPr>
            <w:tcW w:w="1377" w:type="dxa"/>
            <w:gridSpan w:val="2"/>
            <w:tcBorders>
              <w:tl2br w:val="nil"/>
              <w:tr2bl w:val="nil"/>
            </w:tcBorders>
          </w:tcPr>
          <w:p w14:paraId="5C8204B7">
            <w:pPr>
              <w:pStyle w:val="style0"/>
              <w:spacing w:before="121" w:lineRule="auto" w:line="228"/>
              <w:ind w:left="265"/>
              <w:rPr>
                <w:rFonts w:ascii="宋体" w:cs="宋体" w:eastAsia="宋体" w:hAnsi="宋体"/>
                <w:sz w:val="20"/>
                <w:szCs w:val="20"/>
              </w:rPr>
            </w:pPr>
            <w:r>
              <w:rPr>
                <w:rFonts w:ascii="宋体" w:cs="宋体" w:eastAsia="宋体" w:hAnsi="宋体"/>
                <w:spacing w:val="7"/>
                <w:sz w:val="20"/>
                <w:szCs w:val="20"/>
              </w:rPr>
              <w:t>毕</w:t>
            </w:r>
            <w:r>
              <w:rPr>
                <w:rFonts w:ascii="宋体" w:cs="宋体" w:eastAsia="宋体" w:hAnsi="宋体"/>
                <w:spacing w:val="6"/>
                <w:sz w:val="20"/>
                <w:szCs w:val="20"/>
              </w:rPr>
              <w:t>业院校</w:t>
            </w:r>
          </w:p>
        </w:tc>
        <w:tc>
          <w:tcPr>
            <w:tcW w:w="4635" w:type="dxa"/>
            <w:gridSpan w:val="5"/>
            <w:tcBorders>
              <w:tl2br w:val="nil"/>
              <w:tr2bl w:val="nil"/>
            </w:tcBorders>
          </w:tcPr>
          <w:p w14:paraId="C47D5BF3">
            <w:pPr>
              <w:pStyle w:val="style0"/>
              <w:rPr>
                <w:rFonts w:ascii="Arial"/>
                <w:sz w:val="21"/>
              </w:rPr>
            </w:pPr>
          </w:p>
        </w:tc>
        <w:tc>
          <w:tcPr>
            <w:tcW w:w="2114" w:type="dxa"/>
            <w:tcBorders>
              <w:tl2br w:val="nil"/>
              <w:tr2bl w:val="nil"/>
            </w:tcBorders>
          </w:tcPr>
          <w:p w14:paraId="3F7EBF85">
            <w:pPr>
              <w:pStyle w:val="style0"/>
              <w:spacing w:before="121" w:lineRule="auto" w:line="228"/>
              <w:ind w:left="646"/>
              <w:rPr>
                <w:rFonts w:ascii="宋体" w:cs="宋体" w:eastAsia="宋体" w:hAnsi="宋体"/>
                <w:sz w:val="20"/>
                <w:szCs w:val="20"/>
              </w:rPr>
            </w:pPr>
            <w:r>
              <w:rPr>
                <w:rFonts w:ascii="宋体" w:cs="宋体" w:eastAsia="宋体" w:hAnsi="宋体"/>
                <w:spacing w:val="7"/>
                <w:sz w:val="20"/>
                <w:szCs w:val="20"/>
              </w:rPr>
              <w:t>毕</w:t>
            </w:r>
            <w:r>
              <w:rPr>
                <w:rFonts w:ascii="宋体" w:cs="宋体" w:eastAsia="宋体" w:hAnsi="宋体"/>
                <w:spacing w:val="6"/>
                <w:sz w:val="20"/>
                <w:szCs w:val="20"/>
              </w:rPr>
              <w:t>业时间</w:t>
            </w:r>
          </w:p>
        </w:tc>
        <w:tc>
          <w:tcPr>
            <w:tcW w:w="2007" w:type="dxa"/>
            <w:tcBorders>
              <w:tl2br w:val="nil"/>
              <w:tr2bl w:val="nil"/>
            </w:tcBorders>
          </w:tcPr>
          <w:p w14:paraId="5A00438E">
            <w:pPr>
              <w:pStyle w:val="style0"/>
              <w:rPr>
                <w:rFonts w:ascii="Arial"/>
                <w:sz w:val="21"/>
              </w:rPr>
            </w:pPr>
          </w:p>
        </w:tc>
      </w:tr>
      <w:tr w14:paraId="86CB13B3">
        <w:tblPrEx/>
        <w:trPr>
          <w:trHeight w:val="451" w:hRule="atLeast"/>
        </w:trPr>
        <w:tc>
          <w:tcPr>
            <w:tcW w:w="1377" w:type="dxa"/>
            <w:gridSpan w:val="2"/>
            <w:tcBorders>
              <w:tl2br w:val="nil"/>
              <w:tr2bl w:val="nil"/>
            </w:tcBorders>
          </w:tcPr>
          <w:p w14:paraId="B1CAEFB4">
            <w:pPr>
              <w:pStyle w:val="style0"/>
              <w:spacing w:before="122" w:lineRule="auto" w:line="228"/>
              <w:ind w:left="157"/>
              <w:rPr>
                <w:rFonts w:ascii="宋体" w:cs="宋体" w:eastAsia="宋体" w:hAnsi="宋体"/>
                <w:sz w:val="20"/>
                <w:szCs w:val="20"/>
              </w:rPr>
            </w:pPr>
            <w:r>
              <w:rPr>
                <w:rFonts w:ascii="宋体" w:cs="宋体" w:eastAsia="宋体" w:hAnsi="宋体"/>
                <w:spacing w:val="8"/>
                <w:sz w:val="20"/>
                <w:szCs w:val="20"/>
              </w:rPr>
              <w:t>现工作单</w:t>
            </w:r>
            <w:r>
              <w:rPr>
                <w:rFonts w:ascii="宋体" w:cs="宋体" w:eastAsia="宋体" w:hAnsi="宋体"/>
                <w:spacing w:val="7"/>
                <w:sz w:val="20"/>
                <w:szCs w:val="20"/>
              </w:rPr>
              <w:t>位</w:t>
            </w:r>
          </w:p>
        </w:tc>
        <w:tc>
          <w:tcPr>
            <w:tcW w:w="4635" w:type="dxa"/>
            <w:gridSpan w:val="5"/>
            <w:tcBorders>
              <w:bottom w:val="single" w:sz="4" w:space="0" w:color="auto"/>
              <w:tl2br w:val="nil"/>
              <w:tr2bl w:val="nil"/>
            </w:tcBorders>
          </w:tcPr>
          <w:p w14:paraId="E61DB8B8">
            <w:pPr>
              <w:pStyle w:val="style0"/>
              <w:rPr>
                <w:rFonts w:ascii="Arial"/>
                <w:sz w:val="21"/>
              </w:rPr>
            </w:pPr>
          </w:p>
        </w:tc>
        <w:tc>
          <w:tcPr>
            <w:tcW w:w="2114" w:type="dxa"/>
            <w:tcBorders>
              <w:bottom w:val="single" w:sz="4" w:space="0" w:color="auto"/>
              <w:tl2br w:val="nil"/>
              <w:tr2bl w:val="nil"/>
            </w:tcBorders>
          </w:tcPr>
          <w:p w14:paraId="00518B32">
            <w:pPr>
              <w:pStyle w:val="style0"/>
              <w:spacing w:before="122" w:lineRule="auto" w:line="228"/>
              <w:ind w:left="435"/>
              <w:rPr>
                <w:rFonts w:ascii="宋体" w:cs="宋体" w:eastAsia="宋体" w:hAnsi="宋体"/>
                <w:sz w:val="20"/>
                <w:szCs w:val="20"/>
              </w:rPr>
            </w:pPr>
            <w:r>
              <w:rPr>
                <w:rFonts w:ascii="宋体" w:cs="宋体" w:eastAsia="宋体" w:hAnsi="宋体"/>
                <w:spacing w:val="8"/>
                <w:sz w:val="20"/>
                <w:szCs w:val="20"/>
              </w:rPr>
              <w:t>参加工作时</w:t>
            </w:r>
            <w:r>
              <w:rPr>
                <w:rFonts w:ascii="宋体" w:cs="宋体" w:eastAsia="宋体" w:hAnsi="宋体"/>
                <w:spacing w:val="7"/>
                <w:sz w:val="20"/>
                <w:szCs w:val="20"/>
              </w:rPr>
              <w:t>间</w:t>
            </w:r>
          </w:p>
        </w:tc>
        <w:tc>
          <w:tcPr>
            <w:tcW w:w="2007" w:type="dxa"/>
            <w:tcBorders>
              <w:bottom w:val="single" w:sz="4" w:space="0" w:color="auto"/>
              <w:tl2br w:val="nil"/>
              <w:tr2bl w:val="nil"/>
            </w:tcBorders>
          </w:tcPr>
          <w:p w14:paraId="CD7E7136">
            <w:pPr>
              <w:pStyle w:val="style0"/>
              <w:rPr>
                <w:rFonts w:ascii="Arial"/>
                <w:sz w:val="21"/>
              </w:rPr>
            </w:pPr>
          </w:p>
        </w:tc>
      </w:tr>
      <w:tr w14:paraId="A9E13AF1">
        <w:tblPrEx/>
        <w:trPr>
          <w:trHeight w:val="449" w:hRule="atLeast"/>
        </w:trPr>
        <w:tc>
          <w:tcPr>
            <w:tcW w:w="1377" w:type="dxa"/>
            <w:gridSpan w:val="2"/>
            <w:tcBorders>
              <w:right w:val="single" w:sz="4" w:space="0" w:color="auto"/>
              <w:tl2br w:val="nil"/>
              <w:tr2bl w:val="nil"/>
            </w:tcBorders>
          </w:tcPr>
          <w:p w14:paraId="D9036A2E">
            <w:pPr>
              <w:pStyle w:val="style0"/>
              <w:spacing w:before="122" w:lineRule="auto" w:line="227"/>
              <w:ind w:left="261"/>
              <w:rPr>
                <w:rFonts w:ascii="宋体" w:cs="宋体" w:eastAsia="宋体" w:hAnsi="宋体"/>
                <w:sz w:val="20"/>
                <w:szCs w:val="20"/>
              </w:rPr>
            </w:pPr>
            <w:r>
              <w:rPr>
                <w:rFonts w:ascii="宋体" w:cs="宋体" w:eastAsia="宋体" w:hAnsi="宋体"/>
                <w:spacing w:val="7"/>
                <w:sz w:val="20"/>
                <w:szCs w:val="20"/>
              </w:rPr>
              <w:t>联系方式</w:t>
            </w:r>
          </w:p>
        </w:tc>
        <w:tc>
          <w:tcPr>
            <w:tcW w:w="1825" w:type="dxa"/>
            <w:gridSpan w:val="2"/>
            <w:tcBorders>
              <w:top w:val="single" w:sz="4" w:space="0" w:color="auto"/>
              <w:left w:val="single" w:sz="4" w:space="0" w:color="auto"/>
              <w:bottom w:val="single" w:sz="4" w:space="0" w:color="auto"/>
              <w:right w:val="nil"/>
            </w:tcBorders>
          </w:tcPr>
          <w:p w14:paraId="E8F85B4C">
            <w:pPr>
              <w:pStyle w:val="style0"/>
              <w:spacing w:before="122" w:lineRule="auto" w:line="227"/>
              <w:ind w:left="99"/>
              <w:rPr>
                <w:rFonts w:ascii="宋体" w:cs="宋体" w:eastAsia="宋体" w:hAnsi="宋体"/>
                <w:sz w:val="20"/>
                <w:szCs w:val="20"/>
              </w:rPr>
            </w:pPr>
            <w:r>
              <w:rPr>
                <w:rFonts w:ascii="宋体" w:cs="宋体" w:eastAsia="宋体" w:hAnsi="宋体"/>
                <w:spacing w:val="8"/>
                <w:sz w:val="20"/>
                <w:szCs w:val="20"/>
              </w:rPr>
              <w:t>本</w:t>
            </w:r>
            <w:r>
              <w:rPr>
                <w:rFonts w:ascii="宋体" w:cs="宋体" w:eastAsia="宋体" w:hAnsi="宋体"/>
                <w:spacing w:val="5"/>
                <w:sz w:val="20"/>
                <w:szCs w:val="20"/>
              </w:rPr>
              <w:t>人方式：</w:t>
            </w:r>
          </w:p>
        </w:tc>
        <w:tc>
          <w:tcPr>
            <w:tcW w:w="2810" w:type="dxa"/>
            <w:gridSpan w:val="3"/>
            <w:tcBorders>
              <w:top w:val="single" w:sz="4" w:space="0" w:color="auto"/>
              <w:left w:val="nil"/>
              <w:bottom w:val="single" w:sz="4" w:space="0" w:color="auto"/>
              <w:right w:val="nil"/>
            </w:tcBorders>
          </w:tcPr>
          <w:p w14:paraId="2B46A3EB">
            <w:pPr>
              <w:pStyle w:val="style0"/>
              <w:spacing w:before="122" w:lineRule="auto" w:line="227"/>
              <w:ind w:left="1329"/>
              <w:rPr>
                <w:rFonts w:ascii="宋体" w:cs="宋体" w:eastAsia="宋体" w:hAnsi="宋体"/>
                <w:sz w:val="20"/>
                <w:szCs w:val="20"/>
              </w:rPr>
            </w:pPr>
            <w:r>
              <w:rPr>
                <w:rFonts w:ascii="宋体" w:cs="宋体" w:eastAsia="宋体" w:hAnsi="宋体"/>
                <w:spacing w:val="7"/>
                <w:sz w:val="20"/>
                <w:szCs w:val="20"/>
              </w:rPr>
              <w:t>备</w:t>
            </w:r>
            <w:r>
              <w:rPr>
                <w:rFonts w:ascii="宋体" w:cs="宋体" w:eastAsia="宋体" w:hAnsi="宋体"/>
                <w:spacing w:val="5"/>
                <w:sz w:val="20"/>
                <w:szCs w:val="20"/>
              </w:rPr>
              <w:t>用方式：</w:t>
            </w:r>
          </w:p>
        </w:tc>
        <w:tc>
          <w:tcPr>
            <w:tcW w:w="4121" w:type="dxa"/>
            <w:gridSpan w:val="2"/>
            <w:tcBorders>
              <w:top w:val="single" w:sz="4" w:space="0" w:color="auto"/>
              <w:left w:val="nil"/>
              <w:bottom w:val="single" w:sz="4" w:space="0" w:color="auto"/>
              <w:right w:val="single" w:sz="4" w:space="0" w:color="auto"/>
            </w:tcBorders>
          </w:tcPr>
          <w:p w14:paraId="0E48DACE">
            <w:pPr>
              <w:pStyle w:val="style0"/>
              <w:spacing w:before="122" w:lineRule="auto" w:line="233"/>
              <w:ind w:left="1560"/>
              <w:rPr>
                <w:rFonts w:ascii="宋体" w:cs="宋体" w:eastAsia="宋体" w:hAnsi="宋体"/>
                <w:sz w:val="20"/>
                <w:szCs w:val="20"/>
              </w:rPr>
            </w:pPr>
            <w:r>
              <w:rPr>
                <w:rFonts w:ascii="宋体" w:cs="宋体" w:eastAsia="宋体" w:hAnsi="宋体"/>
                <w:sz w:val="20"/>
                <w:szCs w:val="20"/>
              </w:rPr>
              <w:t>QQ</w:t>
            </w:r>
            <w:r>
              <w:rPr>
                <w:rFonts w:ascii="宋体" w:cs="宋体" w:eastAsia="宋体" w:hAnsi="宋体"/>
                <w:spacing w:val="3"/>
                <w:sz w:val="20"/>
                <w:szCs w:val="20"/>
              </w:rPr>
              <w:t>：</w:t>
            </w:r>
          </w:p>
        </w:tc>
      </w:tr>
      <w:tr w14:paraId="E55D32B2">
        <w:tblPrEx/>
        <w:trPr>
          <w:trHeight w:val="449" w:hRule="atLeast"/>
        </w:trPr>
        <w:tc>
          <w:tcPr>
            <w:tcW w:w="696" w:type="dxa"/>
            <w:vMerge w:val="restart"/>
            <w:tcBorders>
              <w:tl2br w:val="nil"/>
              <w:tr2bl w:val="nil"/>
            </w:tcBorders>
            <w:textDirection w:val="tbRlV"/>
          </w:tcPr>
          <w:p w14:paraId="72D26795">
            <w:pPr>
              <w:pStyle w:val="style0"/>
              <w:spacing w:before="233" w:lineRule="auto" w:line="224"/>
              <w:ind w:left="226"/>
              <w:rPr>
                <w:rFonts w:ascii="宋体" w:cs="宋体" w:eastAsia="宋体" w:hAnsi="宋体"/>
                <w:sz w:val="20"/>
                <w:szCs w:val="20"/>
              </w:rPr>
            </w:pPr>
            <w:r>
              <w:rPr>
                <w:rFonts w:ascii="宋体" w:cs="宋体" w:eastAsia="宋体" w:hAnsi="宋体"/>
                <w:spacing w:val="28"/>
                <w:sz w:val="20"/>
                <w:szCs w:val="20"/>
              </w:rPr>
              <w:t>高</w:t>
            </w:r>
            <w:r>
              <w:rPr>
                <w:rFonts w:ascii="宋体" w:cs="宋体" w:eastAsia="宋体" w:hAnsi="宋体"/>
                <w:spacing w:val="26"/>
                <w:sz w:val="20"/>
                <w:szCs w:val="20"/>
              </w:rPr>
              <w:t>等教育经历</w:t>
            </w:r>
          </w:p>
        </w:tc>
        <w:tc>
          <w:tcPr>
            <w:tcW w:w="1361" w:type="dxa"/>
            <w:gridSpan w:val="2"/>
            <w:tcBorders>
              <w:tl2br w:val="nil"/>
              <w:tr2bl w:val="nil"/>
            </w:tcBorders>
          </w:tcPr>
          <w:p w14:paraId="5992CAC0">
            <w:pPr>
              <w:pStyle w:val="style0"/>
              <w:spacing w:before="122" w:lineRule="auto" w:line="228"/>
              <w:ind w:left="149"/>
              <w:rPr>
                <w:rFonts w:ascii="宋体" w:cs="宋体" w:eastAsia="宋体" w:hAnsi="宋体"/>
                <w:sz w:val="20"/>
                <w:szCs w:val="20"/>
              </w:rPr>
            </w:pPr>
            <w:r>
              <w:rPr>
                <w:rFonts w:ascii="宋体" w:cs="宋体" w:eastAsia="宋体" w:hAnsi="宋体"/>
                <w:spacing w:val="9"/>
                <w:sz w:val="20"/>
                <w:szCs w:val="20"/>
              </w:rPr>
              <w:t>何</w:t>
            </w:r>
            <w:r>
              <w:rPr>
                <w:rFonts w:ascii="宋体" w:cs="宋体" w:eastAsia="宋体" w:hAnsi="宋体"/>
                <w:spacing w:val="7"/>
                <w:sz w:val="20"/>
                <w:szCs w:val="20"/>
              </w:rPr>
              <w:t>时至何时</w:t>
            </w:r>
          </w:p>
        </w:tc>
        <w:tc>
          <w:tcPr>
            <w:tcW w:w="3955" w:type="dxa"/>
            <w:gridSpan w:val="4"/>
            <w:tcBorders>
              <w:tl2br w:val="nil"/>
              <w:tr2bl w:val="nil"/>
            </w:tcBorders>
          </w:tcPr>
          <w:p w14:paraId="A19A950D">
            <w:pPr>
              <w:pStyle w:val="style0"/>
              <w:spacing w:before="122" w:lineRule="auto" w:line="228"/>
              <w:ind w:left="1570"/>
              <w:rPr>
                <w:rFonts w:ascii="宋体" w:cs="宋体" w:eastAsia="宋体" w:hAnsi="宋体"/>
                <w:sz w:val="20"/>
                <w:szCs w:val="20"/>
              </w:rPr>
            </w:pPr>
            <w:r>
              <w:rPr>
                <w:rFonts w:ascii="宋体" w:cs="宋体" w:eastAsia="宋体" w:hAnsi="宋体"/>
                <w:spacing w:val="4"/>
                <w:sz w:val="20"/>
                <w:szCs w:val="20"/>
              </w:rPr>
              <w:t>院校名</w:t>
            </w:r>
            <w:r>
              <w:rPr>
                <w:rFonts w:ascii="宋体" w:cs="宋体" w:eastAsia="宋体" w:hAnsi="宋体"/>
                <w:spacing w:val="3"/>
                <w:sz w:val="20"/>
                <w:szCs w:val="20"/>
              </w:rPr>
              <w:t>称</w:t>
            </w:r>
          </w:p>
        </w:tc>
        <w:tc>
          <w:tcPr>
            <w:tcW w:w="2114" w:type="dxa"/>
            <w:tcBorders>
              <w:tl2br w:val="nil"/>
              <w:tr2bl w:val="nil"/>
            </w:tcBorders>
          </w:tcPr>
          <w:p w14:paraId="142789B8">
            <w:pPr>
              <w:pStyle w:val="style0"/>
              <w:spacing w:before="122" w:lineRule="auto" w:line="226"/>
              <w:ind w:left="646"/>
              <w:rPr>
                <w:rFonts w:ascii="宋体" w:cs="宋体" w:eastAsia="宋体" w:hAnsi="宋体"/>
                <w:sz w:val="20"/>
                <w:szCs w:val="20"/>
              </w:rPr>
            </w:pPr>
            <w:r>
              <w:rPr>
                <w:rFonts w:ascii="宋体" w:cs="宋体" w:eastAsia="宋体" w:hAnsi="宋体"/>
                <w:spacing w:val="7"/>
                <w:sz w:val="20"/>
                <w:szCs w:val="20"/>
              </w:rPr>
              <w:t>学</w:t>
            </w:r>
            <w:r>
              <w:rPr>
                <w:rFonts w:ascii="宋体" w:cs="宋体" w:eastAsia="宋体" w:hAnsi="宋体"/>
                <w:spacing w:val="6"/>
                <w:sz w:val="20"/>
                <w:szCs w:val="20"/>
              </w:rPr>
              <w:t>习专业</w:t>
            </w:r>
          </w:p>
        </w:tc>
        <w:tc>
          <w:tcPr>
            <w:tcW w:w="2007" w:type="dxa"/>
            <w:tcBorders>
              <w:tl2br w:val="nil"/>
              <w:tr2bl w:val="nil"/>
            </w:tcBorders>
          </w:tcPr>
          <w:p w14:paraId="1E6A0BFE">
            <w:pPr>
              <w:pStyle w:val="style0"/>
              <w:spacing w:before="121" w:lineRule="auto" w:line="228"/>
              <w:ind w:left="492" w:firstLine="216" w:firstLineChars="100"/>
              <w:rPr>
                <w:rFonts w:ascii="宋体" w:cs="宋体" w:eastAsia="宋体" w:hAnsi="宋体"/>
                <w:sz w:val="20"/>
                <w:szCs w:val="20"/>
              </w:rPr>
            </w:pPr>
            <w:r>
              <w:rPr>
                <w:rFonts w:ascii="宋体" w:cs="宋体" w:eastAsia="宋体" w:hAnsi="宋体"/>
                <w:spacing w:val="8"/>
                <w:sz w:val="20"/>
                <w:szCs w:val="20"/>
              </w:rPr>
              <w:t>是</w:t>
            </w:r>
            <w:r>
              <w:rPr>
                <w:rFonts w:ascii="宋体" w:cs="宋体" w:eastAsia="宋体" w:hAnsi="宋体"/>
                <w:spacing w:val="6"/>
                <w:sz w:val="20"/>
                <w:szCs w:val="20"/>
              </w:rPr>
              <w:t>否毕业</w:t>
            </w:r>
          </w:p>
        </w:tc>
      </w:tr>
      <w:tr w14:paraId="D1F05E28">
        <w:tblPrEx/>
        <w:trPr>
          <w:trHeight w:val="449" w:hRule="atLeast"/>
        </w:trPr>
        <w:tc>
          <w:tcPr>
            <w:tcW w:w="696" w:type="dxa"/>
            <w:vMerge w:val="continue"/>
            <w:tcBorders>
              <w:tl2br w:val="nil"/>
              <w:tr2bl w:val="nil"/>
            </w:tcBorders>
            <w:textDirection w:val="tbRlV"/>
          </w:tcPr>
          <w:p w14:paraId="CA6F9131">
            <w:pPr>
              <w:pStyle w:val="style0"/>
              <w:rPr>
                <w:rFonts w:ascii="Arial"/>
                <w:sz w:val="21"/>
              </w:rPr>
            </w:pPr>
          </w:p>
        </w:tc>
        <w:tc>
          <w:tcPr>
            <w:tcW w:w="1361" w:type="dxa"/>
            <w:gridSpan w:val="2"/>
            <w:tcBorders>
              <w:tl2br w:val="nil"/>
              <w:tr2bl w:val="nil"/>
            </w:tcBorders>
          </w:tcPr>
          <w:p w14:paraId="33D7BC09">
            <w:pPr>
              <w:pStyle w:val="style0"/>
              <w:rPr>
                <w:rFonts w:ascii="Arial"/>
                <w:sz w:val="21"/>
              </w:rPr>
            </w:pPr>
          </w:p>
        </w:tc>
        <w:tc>
          <w:tcPr>
            <w:tcW w:w="3955" w:type="dxa"/>
            <w:gridSpan w:val="4"/>
            <w:tcBorders>
              <w:tl2br w:val="nil"/>
              <w:tr2bl w:val="nil"/>
            </w:tcBorders>
          </w:tcPr>
          <w:p w14:paraId="91DC8EE2">
            <w:pPr>
              <w:pStyle w:val="style0"/>
              <w:rPr>
                <w:rFonts w:ascii="Arial"/>
                <w:sz w:val="21"/>
              </w:rPr>
            </w:pPr>
          </w:p>
        </w:tc>
        <w:tc>
          <w:tcPr>
            <w:tcW w:w="2114" w:type="dxa"/>
            <w:tcBorders>
              <w:tl2br w:val="nil"/>
              <w:tr2bl w:val="nil"/>
            </w:tcBorders>
          </w:tcPr>
          <w:p w14:paraId="89C108E9">
            <w:pPr>
              <w:pStyle w:val="style0"/>
              <w:rPr>
                <w:rFonts w:ascii="Arial"/>
                <w:sz w:val="21"/>
              </w:rPr>
            </w:pPr>
          </w:p>
        </w:tc>
        <w:tc>
          <w:tcPr>
            <w:tcW w:w="2007" w:type="dxa"/>
            <w:tcBorders>
              <w:tl2br w:val="nil"/>
              <w:tr2bl w:val="nil"/>
            </w:tcBorders>
          </w:tcPr>
          <w:p w14:paraId="09CF0538">
            <w:pPr>
              <w:pStyle w:val="style0"/>
              <w:rPr>
                <w:rFonts w:ascii="Arial"/>
                <w:sz w:val="21"/>
              </w:rPr>
            </w:pPr>
          </w:p>
        </w:tc>
      </w:tr>
      <w:tr w14:paraId="43410B70">
        <w:tblPrEx/>
        <w:trPr>
          <w:trHeight w:val="449" w:hRule="atLeast"/>
        </w:trPr>
        <w:tc>
          <w:tcPr>
            <w:tcW w:w="696" w:type="dxa"/>
            <w:vMerge w:val="continue"/>
            <w:tcBorders>
              <w:tl2br w:val="nil"/>
              <w:tr2bl w:val="nil"/>
            </w:tcBorders>
            <w:textDirection w:val="tbRlV"/>
          </w:tcPr>
          <w:p w14:paraId="D45E6202">
            <w:pPr>
              <w:pStyle w:val="style0"/>
              <w:rPr>
                <w:rFonts w:ascii="Arial"/>
                <w:sz w:val="21"/>
              </w:rPr>
            </w:pPr>
          </w:p>
        </w:tc>
        <w:tc>
          <w:tcPr>
            <w:tcW w:w="1361" w:type="dxa"/>
            <w:gridSpan w:val="2"/>
            <w:tcBorders>
              <w:tl2br w:val="nil"/>
              <w:tr2bl w:val="nil"/>
            </w:tcBorders>
          </w:tcPr>
          <w:p w14:paraId="A599429E">
            <w:pPr>
              <w:pStyle w:val="style0"/>
              <w:rPr>
                <w:rFonts w:ascii="Arial"/>
                <w:sz w:val="21"/>
              </w:rPr>
            </w:pPr>
          </w:p>
        </w:tc>
        <w:tc>
          <w:tcPr>
            <w:tcW w:w="3955" w:type="dxa"/>
            <w:gridSpan w:val="4"/>
            <w:tcBorders>
              <w:tl2br w:val="nil"/>
              <w:tr2bl w:val="nil"/>
            </w:tcBorders>
          </w:tcPr>
          <w:p w14:paraId="52863639">
            <w:pPr>
              <w:pStyle w:val="style0"/>
              <w:rPr>
                <w:rFonts w:ascii="Arial"/>
                <w:sz w:val="21"/>
              </w:rPr>
            </w:pPr>
          </w:p>
        </w:tc>
        <w:tc>
          <w:tcPr>
            <w:tcW w:w="2114" w:type="dxa"/>
            <w:tcBorders>
              <w:tl2br w:val="nil"/>
              <w:tr2bl w:val="nil"/>
            </w:tcBorders>
          </w:tcPr>
          <w:p w14:paraId="0B962835">
            <w:pPr>
              <w:pStyle w:val="style0"/>
              <w:rPr>
                <w:rFonts w:ascii="Arial"/>
                <w:sz w:val="21"/>
              </w:rPr>
            </w:pPr>
          </w:p>
        </w:tc>
        <w:tc>
          <w:tcPr>
            <w:tcW w:w="2007" w:type="dxa"/>
            <w:tcBorders>
              <w:tl2br w:val="nil"/>
              <w:tr2bl w:val="nil"/>
            </w:tcBorders>
          </w:tcPr>
          <w:p w14:paraId="E8EB5E9B">
            <w:pPr>
              <w:pStyle w:val="style0"/>
              <w:rPr>
                <w:rFonts w:ascii="Arial"/>
                <w:sz w:val="21"/>
              </w:rPr>
            </w:pPr>
          </w:p>
        </w:tc>
      </w:tr>
      <w:tr w14:paraId="194D5D21">
        <w:tblPrEx/>
        <w:trPr>
          <w:trHeight w:val="449" w:hRule="atLeast"/>
        </w:trPr>
        <w:tc>
          <w:tcPr>
            <w:tcW w:w="696" w:type="dxa"/>
            <w:vMerge w:val="continue"/>
            <w:tcBorders>
              <w:tl2br w:val="nil"/>
              <w:tr2bl w:val="nil"/>
            </w:tcBorders>
            <w:textDirection w:val="tbRlV"/>
          </w:tcPr>
          <w:p w14:paraId="7FB9B775">
            <w:pPr>
              <w:pStyle w:val="style0"/>
              <w:rPr>
                <w:rFonts w:ascii="Arial"/>
                <w:sz w:val="21"/>
              </w:rPr>
            </w:pPr>
          </w:p>
        </w:tc>
        <w:tc>
          <w:tcPr>
            <w:tcW w:w="1361" w:type="dxa"/>
            <w:gridSpan w:val="2"/>
            <w:tcBorders>
              <w:tl2br w:val="nil"/>
              <w:tr2bl w:val="nil"/>
            </w:tcBorders>
          </w:tcPr>
          <w:p w14:paraId="ADAE3B70">
            <w:pPr>
              <w:pStyle w:val="style0"/>
              <w:rPr>
                <w:rFonts w:ascii="Arial"/>
                <w:sz w:val="21"/>
              </w:rPr>
            </w:pPr>
          </w:p>
        </w:tc>
        <w:tc>
          <w:tcPr>
            <w:tcW w:w="3955" w:type="dxa"/>
            <w:gridSpan w:val="4"/>
            <w:tcBorders>
              <w:tl2br w:val="nil"/>
              <w:tr2bl w:val="nil"/>
            </w:tcBorders>
          </w:tcPr>
          <w:p w14:paraId="ACC48DBC">
            <w:pPr>
              <w:pStyle w:val="style0"/>
              <w:rPr>
                <w:rFonts w:ascii="Arial"/>
                <w:sz w:val="21"/>
              </w:rPr>
            </w:pPr>
          </w:p>
        </w:tc>
        <w:tc>
          <w:tcPr>
            <w:tcW w:w="2114" w:type="dxa"/>
            <w:tcBorders>
              <w:tl2br w:val="nil"/>
              <w:tr2bl w:val="nil"/>
            </w:tcBorders>
          </w:tcPr>
          <w:p w14:paraId="C1B5A1A7">
            <w:pPr>
              <w:pStyle w:val="style0"/>
              <w:rPr>
                <w:rFonts w:ascii="Arial"/>
                <w:sz w:val="21"/>
              </w:rPr>
            </w:pPr>
          </w:p>
        </w:tc>
        <w:tc>
          <w:tcPr>
            <w:tcW w:w="2007" w:type="dxa"/>
            <w:tcBorders>
              <w:tl2br w:val="nil"/>
              <w:tr2bl w:val="nil"/>
            </w:tcBorders>
          </w:tcPr>
          <w:p w14:paraId="483146B9">
            <w:pPr>
              <w:pStyle w:val="style0"/>
              <w:rPr>
                <w:rFonts w:ascii="Arial"/>
                <w:sz w:val="21"/>
              </w:rPr>
            </w:pPr>
          </w:p>
        </w:tc>
      </w:tr>
      <w:tr w14:paraId="20FC3B70">
        <w:tblPrEx/>
        <w:trPr>
          <w:trHeight w:val="449" w:hRule="atLeast"/>
        </w:trPr>
        <w:tc>
          <w:tcPr>
            <w:tcW w:w="696" w:type="dxa"/>
            <w:vMerge w:val="restart"/>
            <w:tcBorders>
              <w:tl2br w:val="nil"/>
              <w:tr2bl w:val="nil"/>
            </w:tcBorders>
            <w:textDirection w:val="tbRlV"/>
          </w:tcPr>
          <w:p w14:paraId="C17B0032">
            <w:pPr>
              <w:pStyle w:val="style0"/>
              <w:spacing w:before="234" w:lineRule="auto" w:line="221"/>
              <w:ind w:left="226"/>
              <w:rPr>
                <w:rFonts w:ascii="宋体" w:cs="宋体" w:eastAsia="宋体" w:hAnsi="宋体"/>
                <w:sz w:val="20"/>
                <w:szCs w:val="20"/>
              </w:rPr>
            </w:pPr>
            <w:r>
              <w:rPr>
                <w:rFonts w:ascii="宋体" w:cs="宋体" w:eastAsia="宋体" w:hAnsi="宋体"/>
                <w:spacing w:val="28"/>
                <w:sz w:val="20"/>
                <w:szCs w:val="20"/>
              </w:rPr>
              <w:t>工</w:t>
            </w:r>
            <w:r>
              <w:rPr>
                <w:rFonts w:ascii="宋体" w:cs="宋体" w:eastAsia="宋体" w:hAnsi="宋体"/>
                <w:spacing w:val="26"/>
                <w:sz w:val="20"/>
                <w:szCs w:val="20"/>
              </w:rPr>
              <w:t>作实习经历</w:t>
            </w:r>
          </w:p>
        </w:tc>
        <w:tc>
          <w:tcPr>
            <w:tcW w:w="1361" w:type="dxa"/>
            <w:gridSpan w:val="2"/>
            <w:tcBorders>
              <w:tl2br w:val="nil"/>
              <w:tr2bl w:val="nil"/>
            </w:tcBorders>
          </w:tcPr>
          <w:p w14:paraId="51D969FB">
            <w:pPr>
              <w:pStyle w:val="style0"/>
              <w:spacing w:before="120" w:lineRule="auto" w:line="228"/>
              <w:ind w:left="149"/>
              <w:rPr>
                <w:rFonts w:ascii="宋体" w:cs="宋体" w:eastAsia="宋体" w:hAnsi="宋体"/>
                <w:sz w:val="20"/>
                <w:szCs w:val="20"/>
              </w:rPr>
            </w:pPr>
            <w:r>
              <w:rPr>
                <w:rFonts w:ascii="宋体" w:cs="宋体" w:eastAsia="宋体" w:hAnsi="宋体"/>
                <w:spacing w:val="9"/>
                <w:sz w:val="20"/>
                <w:szCs w:val="20"/>
              </w:rPr>
              <w:t>何</w:t>
            </w:r>
            <w:r>
              <w:rPr>
                <w:rFonts w:ascii="宋体" w:cs="宋体" w:eastAsia="宋体" w:hAnsi="宋体"/>
                <w:spacing w:val="7"/>
                <w:sz w:val="20"/>
                <w:szCs w:val="20"/>
              </w:rPr>
              <w:t>时至何时</w:t>
            </w:r>
          </w:p>
        </w:tc>
        <w:tc>
          <w:tcPr>
            <w:tcW w:w="3955" w:type="dxa"/>
            <w:gridSpan w:val="4"/>
            <w:tcBorders>
              <w:tl2br w:val="nil"/>
              <w:tr2bl w:val="nil"/>
            </w:tcBorders>
          </w:tcPr>
          <w:p w14:paraId="E0C21D77">
            <w:pPr>
              <w:pStyle w:val="style0"/>
              <w:spacing w:before="120" w:lineRule="auto" w:line="228"/>
              <w:ind w:left="1344"/>
              <w:rPr>
                <w:rFonts w:ascii="宋体" w:cs="宋体" w:eastAsia="宋体" w:hAnsi="宋体"/>
                <w:sz w:val="20"/>
                <w:szCs w:val="20"/>
              </w:rPr>
            </w:pPr>
            <w:r>
              <w:rPr>
                <w:rFonts w:ascii="宋体" w:cs="宋体" w:eastAsia="宋体" w:hAnsi="宋体"/>
                <w:spacing w:val="10"/>
                <w:sz w:val="20"/>
                <w:szCs w:val="20"/>
              </w:rPr>
              <w:t>在</w:t>
            </w:r>
            <w:r>
              <w:rPr>
                <w:rFonts w:ascii="宋体" w:cs="宋体" w:eastAsia="宋体" w:hAnsi="宋体"/>
                <w:spacing w:val="8"/>
                <w:sz w:val="20"/>
                <w:szCs w:val="20"/>
              </w:rPr>
              <w:t>何单位工作</w:t>
            </w:r>
          </w:p>
        </w:tc>
        <w:tc>
          <w:tcPr>
            <w:tcW w:w="2114" w:type="dxa"/>
            <w:tcBorders>
              <w:tl2br w:val="nil"/>
              <w:tr2bl w:val="nil"/>
            </w:tcBorders>
          </w:tcPr>
          <w:p w14:paraId="98E59342">
            <w:pPr>
              <w:pStyle w:val="style0"/>
              <w:spacing w:before="120" w:lineRule="auto" w:line="228"/>
              <w:ind w:left="485" w:firstLine="214" w:firstLineChars="100"/>
              <w:rPr>
                <w:rFonts w:ascii="宋体" w:cs="宋体" w:eastAsia="宋体" w:hAnsi="宋体"/>
                <w:sz w:val="20"/>
                <w:szCs w:val="20"/>
              </w:rPr>
            </w:pPr>
            <w:r>
              <w:rPr>
                <w:rFonts w:ascii="宋体" w:cs="宋体" w:eastAsia="宋体" w:hAnsi="宋体"/>
                <w:spacing w:val="7"/>
                <w:sz w:val="20"/>
                <w:szCs w:val="20"/>
              </w:rPr>
              <w:t>任何职</w:t>
            </w:r>
            <w:r>
              <w:rPr>
                <w:rFonts w:ascii="宋体" w:cs="宋体" w:eastAsia="宋体" w:hAnsi="宋体"/>
                <w:spacing w:val="6"/>
                <w:sz w:val="20"/>
                <w:szCs w:val="20"/>
              </w:rPr>
              <w:t>务</w:t>
            </w:r>
          </w:p>
        </w:tc>
        <w:tc>
          <w:tcPr>
            <w:tcW w:w="2007" w:type="dxa"/>
            <w:tcBorders>
              <w:tl2br w:val="nil"/>
              <w:tr2bl w:val="nil"/>
            </w:tcBorders>
          </w:tcPr>
          <w:p w14:paraId="20F3606F">
            <w:pPr>
              <w:pStyle w:val="style0"/>
              <w:spacing w:before="120" w:lineRule="auto" w:line="228"/>
              <w:ind w:left="120"/>
              <w:rPr>
                <w:rFonts w:ascii="宋体" w:cs="宋体" w:eastAsia="宋体" w:hAnsi="宋体"/>
                <w:sz w:val="20"/>
                <w:szCs w:val="20"/>
              </w:rPr>
            </w:pPr>
            <w:r>
              <w:rPr>
                <w:rFonts w:ascii="宋体" w:cs="宋体" w:eastAsia="宋体" w:hAnsi="宋体"/>
                <w:spacing w:val="-3"/>
                <w:sz w:val="20"/>
                <w:szCs w:val="20"/>
              </w:rPr>
              <w:t>离职 (调动) 原因</w:t>
            </w:r>
          </w:p>
        </w:tc>
      </w:tr>
      <w:tr w14:paraId="5E105A03">
        <w:tblPrEx/>
        <w:trPr>
          <w:trHeight w:val="449" w:hRule="atLeast"/>
        </w:trPr>
        <w:tc>
          <w:tcPr>
            <w:tcW w:w="696" w:type="dxa"/>
            <w:vMerge w:val="continue"/>
            <w:tcBorders>
              <w:tl2br w:val="nil"/>
              <w:tr2bl w:val="nil"/>
            </w:tcBorders>
            <w:textDirection w:val="tbRlV"/>
          </w:tcPr>
          <w:p w14:paraId="FF96022F">
            <w:pPr>
              <w:pStyle w:val="style0"/>
              <w:rPr>
                <w:rFonts w:ascii="Arial"/>
                <w:sz w:val="21"/>
              </w:rPr>
            </w:pPr>
          </w:p>
        </w:tc>
        <w:tc>
          <w:tcPr>
            <w:tcW w:w="1361" w:type="dxa"/>
            <w:gridSpan w:val="2"/>
            <w:tcBorders>
              <w:tl2br w:val="nil"/>
              <w:tr2bl w:val="nil"/>
            </w:tcBorders>
          </w:tcPr>
          <w:p w14:paraId="3FB4017C">
            <w:pPr>
              <w:pStyle w:val="style0"/>
              <w:rPr>
                <w:rFonts w:ascii="Arial"/>
                <w:sz w:val="21"/>
              </w:rPr>
            </w:pPr>
          </w:p>
        </w:tc>
        <w:tc>
          <w:tcPr>
            <w:tcW w:w="3955" w:type="dxa"/>
            <w:gridSpan w:val="4"/>
            <w:tcBorders>
              <w:tl2br w:val="nil"/>
              <w:tr2bl w:val="nil"/>
            </w:tcBorders>
          </w:tcPr>
          <w:p w14:paraId="A6552A3C">
            <w:pPr>
              <w:pStyle w:val="style0"/>
              <w:rPr>
                <w:rFonts w:ascii="Arial"/>
                <w:sz w:val="21"/>
              </w:rPr>
            </w:pPr>
          </w:p>
        </w:tc>
        <w:tc>
          <w:tcPr>
            <w:tcW w:w="2114" w:type="dxa"/>
            <w:tcBorders>
              <w:tl2br w:val="nil"/>
              <w:tr2bl w:val="nil"/>
            </w:tcBorders>
          </w:tcPr>
          <w:p w14:paraId="DFD9E028">
            <w:pPr>
              <w:pStyle w:val="style0"/>
              <w:rPr>
                <w:rFonts w:ascii="Arial"/>
                <w:sz w:val="21"/>
              </w:rPr>
            </w:pPr>
          </w:p>
        </w:tc>
        <w:tc>
          <w:tcPr>
            <w:tcW w:w="2007" w:type="dxa"/>
            <w:tcBorders>
              <w:tl2br w:val="nil"/>
              <w:tr2bl w:val="nil"/>
            </w:tcBorders>
          </w:tcPr>
          <w:p w14:paraId="AF0060E3">
            <w:pPr>
              <w:pStyle w:val="style0"/>
              <w:rPr>
                <w:rFonts w:ascii="Arial"/>
                <w:sz w:val="21"/>
              </w:rPr>
            </w:pPr>
          </w:p>
        </w:tc>
      </w:tr>
      <w:tr w14:paraId="45FEF058">
        <w:tblPrEx/>
        <w:trPr>
          <w:trHeight w:val="449" w:hRule="atLeast"/>
        </w:trPr>
        <w:tc>
          <w:tcPr>
            <w:tcW w:w="696" w:type="dxa"/>
            <w:vMerge w:val="continue"/>
            <w:tcBorders>
              <w:tl2br w:val="nil"/>
              <w:tr2bl w:val="nil"/>
            </w:tcBorders>
            <w:textDirection w:val="tbRlV"/>
          </w:tcPr>
          <w:p w14:paraId="AAEC292F">
            <w:pPr>
              <w:pStyle w:val="style0"/>
              <w:rPr>
                <w:rFonts w:ascii="Arial"/>
                <w:sz w:val="21"/>
              </w:rPr>
            </w:pPr>
          </w:p>
        </w:tc>
        <w:tc>
          <w:tcPr>
            <w:tcW w:w="1361" w:type="dxa"/>
            <w:gridSpan w:val="2"/>
            <w:tcBorders>
              <w:tl2br w:val="nil"/>
              <w:tr2bl w:val="nil"/>
            </w:tcBorders>
          </w:tcPr>
          <w:p w14:paraId="DC52ED19">
            <w:pPr>
              <w:pStyle w:val="style0"/>
              <w:rPr>
                <w:rFonts w:ascii="Arial"/>
                <w:sz w:val="21"/>
              </w:rPr>
            </w:pPr>
          </w:p>
        </w:tc>
        <w:tc>
          <w:tcPr>
            <w:tcW w:w="3955" w:type="dxa"/>
            <w:gridSpan w:val="4"/>
            <w:tcBorders>
              <w:tl2br w:val="nil"/>
              <w:tr2bl w:val="nil"/>
            </w:tcBorders>
          </w:tcPr>
          <w:p w14:paraId="D51848FE">
            <w:pPr>
              <w:pStyle w:val="style0"/>
              <w:rPr>
                <w:rFonts w:ascii="Arial"/>
                <w:sz w:val="21"/>
              </w:rPr>
            </w:pPr>
          </w:p>
        </w:tc>
        <w:tc>
          <w:tcPr>
            <w:tcW w:w="2114" w:type="dxa"/>
            <w:tcBorders>
              <w:tl2br w:val="nil"/>
              <w:tr2bl w:val="nil"/>
            </w:tcBorders>
          </w:tcPr>
          <w:p w14:paraId="89E2BA1F">
            <w:pPr>
              <w:pStyle w:val="style0"/>
              <w:rPr>
                <w:rFonts w:ascii="Arial"/>
                <w:sz w:val="21"/>
              </w:rPr>
            </w:pPr>
          </w:p>
        </w:tc>
        <w:tc>
          <w:tcPr>
            <w:tcW w:w="2007" w:type="dxa"/>
            <w:tcBorders>
              <w:tl2br w:val="nil"/>
              <w:tr2bl w:val="nil"/>
            </w:tcBorders>
          </w:tcPr>
          <w:p w14:paraId="ADA7738F">
            <w:pPr>
              <w:pStyle w:val="style0"/>
              <w:rPr>
                <w:rFonts w:ascii="Arial"/>
                <w:sz w:val="21"/>
              </w:rPr>
            </w:pPr>
          </w:p>
        </w:tc>
      </w:tr>
      <w:tr w14:paraId="C0F6612E">
        <w:tblPrEx/>
        <w:trPr>
          <w:trHeight w:val="449" w:hRule="atLeast"/>
        </w:trPr>
        <w:tc>
          <w:tcPr>
            <w:tcW w:w="696" w:type="dxa"/>
            <w:vMerge w:val="continue"/>
            <w:tcBorders>
              <w:tl2br w:val="nil"/>
              <w:tr2bl w:val="nil"/>
            </w:tcBorders>
            <w:textDirection w:val="tbRlV"/>
          </w:tcPr>
          <w:p w14:paraId="CD8A304C">
            <w:pPr>
              <w:pStyle w:val="style0"/>
              <w:rPr>
                <w:rFonts w:ascii="Arial"/>
                <w:sz w:val="21"/>
              </w:rPr>
            </w:pPr>
          </w:p>
        </w:tc>
        <w:tc>
          <w:tcPr>
            <w:tcW w:w="1361" w:type="dxa"/>
            <w:gridSpan w:val="2"/>
            <w:tcBorders>
              <w:tl2br w:val="nil"/>
              <w:tr2bl w:val="nil"/>
            </w:tcBorders>
          </w:tcPr>
          <w:p w14:paraId="3773F3CE">
            <w:pPr>
              <w:pStyle w:val="style0"/>
              <w:rPr>
                <w:rFonts w:ascii="Arial"/>
                <w:sz w:val="21"/>
              </w:rPr>
            </w:pPr>
          </w:p>
        </w:tc>
        <w:tc>
          <w:tcPr>
            <w:tcW w:w="3955" w:type="dxa"/>
            <w:gridSpan w:val="4"/>
            <w:tcBorders>
              <w:tl2br w:val="nil"/>
              <w:tr2bl w:val="nil"/>
            </w:tcBorders>
          </w:tcPr>
          <w:p w14:paraId="BBA3B579">
            <w:pPr>
              <w:pStyle w:val="style0"/>
              <w:rPr>
                <w:rFonts w:ascii="Arial"/>
                <w:sz w:val="21"/>
              </w:rPr>
            </w:pPr>
          </w:p>
        </w:tc>
        <w:tc>
          <w:tcPr>
            <w:tcW w:w="2114" w:type="dxa"/>
            <w:tcBorders>
              <w:tl2br w:val="nil"/>
              <w:tr2bl w:val="nil"/>
            </w:tcBorders>
          </w:tcPr>
          <w:p w14:paraId="78410994">
            <w:pPr>
              <w:pStyle w:val="style0"/>
              <w:rPr>
                <w:rFonts w:ascii="Arial"/>
                <w:sz w:val="21"/>
              </w:rPr>
            </w:pPr>
          </w:p>
        </w:tc>
        <w:tc>
          <w:tcPr>
            <w:tcW w:w="2007" w:type="dxa"/>
            <w:tcBorders>
              <w:tl2br w:val="nil"/>
              <w:tr2bl w:val="nil"/>
            </w:tcBorders>
          </w:tcPr>
          <w:p w14:paraId="8B25A27D">
            <w:pPr>
              <w:pStyle w:val="style0"/>
              <w:rPr>
                <w:rFonts w:ascii="Arial"/>
                <w:sz w:val="21"/>
              </w:rPr>
            </w:pPr>
          </w:p>
        </w:tc>
      </w:tr>
      <w:tr w14:paraId="91B37885">
        <w:tblPrEx/>
        <w:trPr>
          <w:trHeight w:val="449" w:hRule="atLeast"/>
        </w:trPr>
        <w:tc>
          <w:tcPr>
            <w:tcW w:w="2057" w:type="dxa"/>
            <w:gridSpan w:val="3"/>
            <w:tcBorders>
              <w:tl2br w:val="nil"/>
              <w:tr2bl w:val="nil"/>
            </w:tcBorders>
          </w:tcPr>
          <w:p w14:paraId="315DA357">
            <w:pPr>
              <w:pStyle w:val="style0"/>
              <w:spacing w:before="120" w:lineRule="auto" w:line="228"/>
              <w:ind w:left="391"/>
              <w:rPr>
                <w:rFonts w:ascii="宋体" w:cs="宋体" w:eastAsia="宋体" w:hAnsi="宋体"/>
                <w:sz w:val="20"/>
                <w:szCs w:val="20"/>
              </w:rPr>
            </w:pPr>
            <w:r>
              <w:rPr>
                <w:rFonts w:ascii="宋体" w:cs="宋体" w:eastAsia="宋体" w:hAnsi="宋体"/>
                <w:spacing w:val="8"/>
                <w:sz w:val="20"/>
                <w:szCs w:val="20"/>
              </w:rPr>
              <w:t>有何特长爱好</w:t>
            </w:r>
          </w:p>
        </w:tc>
        <w:tc>
          <w:tcPr>
            <w:tcW w:w="8076" w:type="dxa"/>
            <w:gridSpan w:val="6"/>
            <w:tcBorders>
              <w:tl2br w:val="nil"/>
              <w:tr2bl w:val="nil"/>
            </w:tcBorders>
          </w:tcPr>
          <w:p w14:paraId="B2947B20">
            <w:pPr>
              <w:pStyle w:val="style0"/>
              <w:rPr>
                <w:rFonts w:ascii="Arial"/>
                <w:sz w:val="21"/>
              </w:rPr>
            </w:pPr>
          </w:p>
        </w:tc>
      </w:tr>
      <w:tr w14:paraId="2FAB2E56">
        <w:tblPrEx/>
        <w:trPr>
          <w:trHeight w:val="631" w:hRule="atLeast"/>
        </w:trPr>
        <w:tc>
          <w:tcPr>
            <w:tcW w:w="2057" w:type="dxa"/>
            <w:gridSpan w:val="3"/>
            <w:tcBorders>
              <w:tl2br w:val="nil"/>
              <w:tr2bl w:val="nil"/>
            </w:tcBorders>
          </w:tcPr>
          <w:p w14:paraId="E0AA9E3E">
            <w:pPr>
              <w:pStyle w:val="style0"/>
              <w:keepNext w:val="false"/>
              <w:keepLines w:val="false"/>
              <w:pageBreakBefore w:val="false"/>
              <w:widowControl w:val="false"/>
              <w:kinsoku/>
              <w:wordWrap/>
              <w:overflowPunct/>
              <w:topLinePunct w:val="false"/>
              <w:autoSpaceDE/>
              <w:autoSpaceDN/>
              <w:bidi w:val="false"/>
              <w:adjustRightInd/>
              <w:snapToGrid/>
              <w:spacing w:before="77" w:lineRule="exact" w:line="280"/>
              <w:ind w:left="109" w:right="108" w:firstLine="18"/>
              <w:textAlignment w:val="auto"/>
              <w:rPr>
                <w:rFonts w:ascii="宋体" w:cs="宋体" w:eastAsia="宋体" w:hAnsi="宋体"/>
                <w:sz w:val="20"/>
                <w:szCs w:val="20"/>
              </w:rPr>
            </w:pPr>
            <w:r>
              <w:rPr>
                <w:rFonts w:ascii="宋体" w:cs="宋体" w:eastAsia="宋体" w:hAnsi="宋体"/>
                <w:spacing w:val="25"/>
                <w:sz w:val="20"/>
                <w:szCs w:val="20"/>
              </w:rPr>
              <w:t>已取得执业资格证</w:t>
            </w:r>
            <w:r>
              <w:rPr>
                <w:rFonts w:ascii="宋体" w:cs="宋体" w:eastAsia="宋体" w:hAnsi="宋体"/>
                <w:sz w:val="20"/>
                <w:szCs w:val="20"/>
              </w:rPr>
              <w:t xml:space="preserve"> </w:t>
            </w:r>
            <w:r>
              <w:rPr>
                <w:rFonts w:ascii="宋体" w:cs="宋体" w:eastAsia="宋体" w:hAnsi="宋体"/>
                <w:spacing w:val="3"/>
                <w:sz w:val="20"/>
                <w:szCs w:val="20"/>
              </w:rPr>
              <w:t>书</w:t>
            </w:r>
            <w:r>
              <w:rPr>
                <w:rFonts w:ascii="宋体" w:cs="宋体" w:eastAsia="宋体" w:hAnsi="宋体"/>
                <w:spacing w:val="2"/>
                <w:sz w:val="20"/>
                <w:szCs w:val="20"/>
              </w:rPr>
              <w:t>名称、等级、时间</w:t>
            </w:r>
          </w:p>
        </w:tc>
        <w:tc>
          <w:tcPr>
            <w:tcW w:w="8076" w:type="dxa"/>
            <w:gridSpan w:val="6"/>
            <w:tcBorders>
              <w:tl2br w:val="nil"/>
              <w:tr2bl w:val="nil"/>
            </w:tcBorders>
          </w:tcPr>
          <w:p w14:paraId="2722C229">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tc>
      </w:tr>
      <w:tr w14:paraId="3EFACA57">
        <w:tblPrEx/>
        <w:trPr>
          <w:trHeight w:val="841" w:hRule="atLeast"/>
        </w:trPr>
        <w:tc>
          <w:tcPr>
            <w:tcW w:w="2057" w:type="dxa"/>
            <w:gridSpan w:val="3"/>
            <w:tcBorders>
              <w:bottom w:val="single" w:sz="6" w:space="0" w:color="000000"/>
              <w:tl2br w:val="nil"/>
              <w:tr2bl w:val="nil"/>
            </w:tcBorders>
          </w:tcPr>
          <w:p w14:paraId="1F546E73">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D24765F9">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603"/>
              <w:textAlignment w:val="auto"/>
              <w:rPr>
                <w:rFonts w:ascii="宋体" w:cs="宋体" w:eastAsia="宋体" w:hAnsi="宋体"/>
                <w:sz w:val="20"/>
                <w:szCs w:val="20"/>
              </w:rPr>
            </w:pPr>
            <w:r>
              <w:rPr>
                <w:rFonts w:ascii="宋体" w:cs="宋体" w:eastAsia="宋体" w:hAnsi="宋体"/>
                <w:spacing w:val="7"/>
                <w:sz w:val="20"/>
                <w:szCs w:val="20"/>
              </w:rPr>
              <w:t>奖惩情</w:t>
            </w:r>
            <w:r>
              <w:rPr>
                <w:rFonts w:ascii="宋体" w:cs="宋体" w:eastAsia="宋体" w:hAnsi="宋体"/>
                <w:spacing w:val="6"/>
                <w:sz w:val="20"/>
                <w:szCs w:val="20"/>
              </w:rPr>
              <w:t>况</w:t>
            </w:r>
          </w:p>
        </w:tc>
        <w:tc>
          <w:tcPr>
            <w:tcW w:w="8076" w:type="dxa"/>
            <w:gridSpan w:val="6"/>
            <w:tcBorders>
              <w:bottom w:val="single" w:sz="6" w:space="0" w:color="000000"/>
              <w:tl2br w:val="nil"/>
              <w:tr2bl w:val="nil"/>
            </w:tcBorders>
          </w:tcPr>
          <w:p w14:paraId="6E886D11">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tc>
      </w:tr>
      <w:tr w14:paraId="F5011922">
        <w:tblPrEx/>
        <w:trPr>
          <w:trHeight w:val="1380" w:hRule="atLeast"/>
        </w:trPr>
        <w:tc>
          <w:tcPr>
            <w:tcW w:w="2057" w:type="dxa"/>
            <w:gridSpan w:val="3"/>
            <w:tcBorders>
              <w:top w:val="single" w:sz="6" w:space="0" w:color="000000"/>
              <w:left w:val="single" w:sz="6" w:space="0" w:color="000000"/>
              <w:right w:val="single" w:sz="6" w:space="0" w:color="000000"/>
            </w:tcBorders>
          </w:tcPr>
          <w:p w14:paraId="DD5C1A69">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039D1F83">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5C12C076">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602"/>
              <w:textAlignment w:val="auto"/>
              <w:rPr>
                <w:rFonts w:ascii="宋体" w:cs="宋体" w:eastAsia="宋体" w:hAnsi="宋体"/>
                <w:sz w:val="20"/>
                <w:szCs w:val="20"/>
              </w:rPr>
            </w:pPr>
            <w:r>
              <w:rPr>
                <w:rFonts w:ascii="宋体" w:cs="宋体" w:eastAsia="宋体" w:hAnsi="宋体"/>
                <w:spacing w:val="7"/>
                <w:sz w:val="20"/>
                <w:szCs w:val="20"/>
              </w:rPr>
              <w:t>本人承诺</w:t>
            </w:r>
          </w:p>
        </w:tc>
        <w:tc>
          <w:tcPr>
            <w:tcW w:w="8076" w:type="dxa"/>
            <w:gridSpan w:val="6"/>
            <w:tcBorders>
              <w:top w:val="single" w:sz="6" w:space="0" w:color="000000"/>
              <w:left w:val="single" w:sz="6" w:space="0" w:color="000000"/>
              <w:bottom w:val="single" w:sz="6" w:space="0" w:color="000000"/>
              <w:right w:val="single" w:sz="6" w:space="0" w:color="000000"/>
            </w:tcBorders>
          </w:tcPr>
          <w:p w14:paraId="DA895545">
            <w:pPr>
              <w:pStyle w:val="style0"/>
              <w:keepNext w:val="false"/>
              <w:keepLines w:val="false"/>
              <w:pageBreakBefore w:val="false"/>
              <w:widowControl w:val="false"/>
              <w:kinsoku/>
              <w:wordWrap/>
              <w:overflowPunct/>
              <w:topLinePunct w:val="false"/>
              <w:autoSpaceDE/>
              <w:autoSpaceDN/>
              <w:bidi w:val="false"/>
              <w:adjustRightInd/>
              <w:snapToGrid/>
              <w:spacing w:before="181" w:lineRule="exact" w:line="280"/>
              <w:ind w:left="499"/>
              <w:textAlignment w:val="auto"/>
              <w:rPr>
                <w:rFonts w:ascii="宋体" w:cs="宋体" w:eastAsia="宋体" w:hAnsi="宋体"/>
                <w:sz w:val="20"/>
                <w:szCs w:val="20"/>
              </w:rPr>
            </w:pPr>
            <w:r>
              <w:rPr>
                <w:rFonts w:ascii="宋体" w:cs="宋体" w:eastAsia="宋体" w:hAnsi="宋体"/>
                <w:spacing w:val="14"/>
                <w:sz w:val="20"/>
                <w:szCs w:val="20"/>
              </w:rPr>
              <w:t>本报</w:t>
            </w:r>
            <w:r>
              <w:rPr>
                <w:rFonts w:ascii="宋体" w:cs="宋体" w:eastAsia="宋体" w:hAnsi="宋体"/>
                <w:spacing w:val="13"/>
                <w:sz w:val="20"/>
                <w:szCs w:val="20"/>
              </w:rPr>
              <w:t>名</w:t>
            </w:r>
            <w:r>
              <w:rPr>
                <w:rFonts w:ascii="宋体" w:cs="宋体" w:eastAsia="宋体" w:hAnsi="宋体"/>
                <w:spacing w:val="7"/>
                <w:sz w:val="20"/>
                <w:szCs w:val="20"/>
              </w:rPr>
              <w:t>表所填写的信息准确无误，所提交的证件、资料和照片真实有效，若有虚</w:t>
            </w:r>
          </w:p>
          <w:p w14:paraId="B911ED96">
            <w:pPr>
              <w:pStyle w:val="style0"/>
              <w:keepNext w:val="false"/>
              <w:keepLines w:val="false"/>
              <w:pageBreakBefore w:val="false"/>
              <w:widowControl w:val="false"/>
              <w:kinsoku/>
              <w:wordWrap/>
              <w:overflowPunct/>
              <w:topLinePunct w:val="false"/>
              <w:autoSpaceDE/>
              <w:autoSpaceDN/>
              <w:bidi w:val="false"/>
              <w:adjustRightInd/>
              <w:snapToGrid/>
              <w:spacing w:before="34" w:lineRule="exact" w:line="280"/>
              <w:ind w:left="78"/>
              <w:textAlignment w:val="auto"/>
              <w:rPr>
                <w:rFonts w:ascii="宋体" w:cs="宋体" w:eastAsia="宋体" w:hAnsi="宋体"/>
                <w:sz w:val="20"/>
                <w:szCs w:val="20"/>
              </w:rPr>
            </w:pPr>
            <w:r>
              <w:rPr>
                <w:rFonts w:ascii="宋体" w:cs="宋体" w:eastAsia="宋体" w:hAnsi="宋体"/>
                <w:spacing w:val="16"/>
                <w:sz w:val="20"/>
                <w:szCs w:val="20"/>
              </w:rPr>
              <w:t>假</w:t>
            </w:r>
            <w:r>
              <w:rPr>
                <w:rFonts w:ascii="宋体" w:cs="宋体" w:eastAsia="宋体" w:hAnsi="宋体"/>
                <w:spacing w:val="12"/>
                <w:sz w:val="20"/>
                <w:szCs w:val="20"/>
              </w:rPr>
              <w:t>，</w:t>
            </w:r>
            <w:r>
              <w:rPr>
                <w:rFonts w:ascii="宋体" w:cs="宋体" w:eastAsia="宋体" w:hAnsi="宋体"/>
                <w:spacing w:val="8"/>
                <w:sz w:val="20"/>
                <w:szCs w:val="20"/>
              </w:rPr>
              <w:t>所产生的一切后果由本人承担。</w:t>
            </w:r>
          </w:p>
          <w:p w14:paraId="8BD7B3E2">
            <w:pPr>
              <w:pStyle w:val="style0"/>
              <w:keepNext w:val="false"/>
              <w:keepLines w:val="false"/>
              <w:pageBreakBefore w:val="false"/>
              <w:widowControl w:val="false"/>
              <w:kinsoku/>
              <w:wordWrap/>
              <w:overflowPunct/>
              <w:topLinePunct w:val="false"/>
              <w:autoSpaceDE/>
              <w:autoSpaceDN/>
              <w:bidi w:val="false"/>
              <w:adjustRightInd/>
              <w:snapToGrid/>
              <w:spacing w:before="34" w:lineRule="exact" w:line="280"/>
              <w:ind w:left="3725"/>
              <w:textAlignment w:val="auto"/>
              <w:rPr>
                <w:rFonts w:ascii="宋体" w:cs="宋体" w:eastAsia="宋体" w:hAnsi="宋体"/>
                <w:sz w:val="20"/>
                <w:szCs w:val="20"/>
              </w:rPr>
            </w:pPr>
            <w:r>
              <w:rPr>
                <w:rFonts w:ascii="宋体" w:cs="宋体" w:eastAsia="宋体" w:hAnsi="宋体"/>
                <w:spacing w:val="5"/>
                <w:sz w:val="20"/>
                <w:szCs w:val="20"/>
              </w:rPr>
              <w:t>报名人 (签名)</w:t>
            </w:r>
            <w:r>
              <w:rPr>
                <w:rFonts w:ascii="宋体" w:cs="宋体" w:eastAsia="宋体" w:hAnsi="宋体"/>
                <w:spacing w:val="4"/>
                <w:sz w:val="20"/>
                <w:szCs w:val="20"/>
              </w:rPr>
              <w:t>：</w:t>
            </w:r>
          </w:p>
          <w:p w14:paraId="AD6A164E">
            <w:pPr>
              <w:pStyle w:val="style0"/>
              <w:keepNext w:val="false"/>
              <w:keepLines w:val="false"/>
              <w:pageBreakBefore w:val="false"/>
              <w:widowControl w:val="false"/>
              <w:kinsoku/>
              <w:wordWrap/>
              <w:overflowPunct/>
              <w:topLinePunct w:val="false"/>
              <w:autoSpaceDE/>
              <w:autoSpaceDN/>
              <w:bidi w:val="false"/>
              <w:adjustRightInd/>
              <w:snapToGrid/>
              <w:spacing w:before="34" w:lineRule="exact" w:line="280"/>
              <w:ind w:right="277"/>
              <w:jc w:val="right"/>
              <w:textAlignment w:val="auto"/>
              <w:rPr>
                <w:rFonts w:ascii="宋体" w:cs="宋体" w:eastAsia="宋体" w:hAnsi="宋体"/>
                <w:sz w:val="20"/>
                <w:szCs w:val="20"/>
              </w:rPr>
            </w:pPr>
            <w:r>
              <w:rPr>
                <w:rFonts w:ascii="宋体" w:cs="宋体" w:eastAsia="宋体" w:hAnsi="宋体"/>
                <w:spacing w:val="15"/>
                <w:sz w:val="20"/>
                <w:szCs w:val="20"/>
              </w:rPr>
              <w:t>年</w:t>
            </w:r>
            <w:r>
              <w:rPr>
                <w:rFonts w:ascii="宋体" w:cs="宋体" w:eastAsia="宋体" w:hAnsi="宋体"/>
                <w:spacing w:val="8"/>
                <w:sz w:val="20"/>
                <w:szCs w:val="20"/>
              </w:rPr>
              <w:t xml:space="preserve">    月    日</w:t>
            </w:r>
          </w:p>
        </w:tc>
      </w:tr>
      <w:tr w14:paraId="4F600AAA">
        <w:tblPrEx/>
        <w:trPr>
          <w:trHeight w:val="1576" w:hRule="atLeast"/>
        </w:trPr>
        <w:tc>
          <w:tcPr>
            <w:tcW w:w="2057" w:type="dxa"/>
            <w:gridSpan w:val="3"/>
            <w:tcBorders>
              <w:left w:val="single" w:sz="6" w:space="0" w:color="000000"/>
              <w:bottom w:val="single" w:sz="6" w:space="0" w:color="000000"/>
              <w:right w:val="single" w:sz="6" w:space="0" w:color="000000"/>
            </w:tcBorders>
          </w:tcPr>
          <w:p w14:paraId="CDB5E290">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D2C1F238">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115" w:right="74" w:firstLine="284"/>
              <w:textAlignment w:val="auto"/>
              <w:rPr>
                <w:rFonts w:ascii="宋体" w:cs="宋体" w:eastAsia="宋体" w:hAnsi="宋体"/>
                <w:sz w:val="20"/>
                <w:szCs w:val="20"/>
              </w:rPr>
            </w:pPr>
            <w:r>
              <w:rPr>
                <w:rFonts w:ascii="宋体" w:cs="宋体" w:eastAsia="宋体" w:hAnsi="宋体"/>
                <w:spacing w:val="10"/>
                <w:sz w:val="20"/>
                <w:szCs w:val="20"/>
              </w:rPr>
              <w:t>资</w:t>
            </w:r>
            <w:r>
              <w:rPr>
                <w:rFonts w:ascii="宋体" w:cs="宋体" w:eastAsia="宋体" w:hAnsi="宋体"/>
                <w:spacing w:val="6"/>
                <w:sz w:val="20"/>
                <w:szCs w:val="20"/>
              </w:rPr>
              <w:t>格审查意见</w:t>
            </w:r>
            <w:r>
              <w:rPr>
                <w:rFonts w:ascii="宋体" w:cs="宋体" w:eastAsia="宋体" w:hAnsi="宋体"/>
                <w:sz w:val="20"/>
                <w:szCs w:val="20"/>
              </w:rPr>
              <w:t xml:space="preserve">   </w:t>
            </w:r>
            <w:r>
              <w:rPr>
                <w:rFonts w:ascii="宋体" w:cs="宋体" w:eastAsia="宋体" w:hAnsi="宋体"/>
                <w:spacing w:val="17"/>
                <w:sz w:val="20"/>
                <w:szCs w:val="20"/>
              </w:rPr>
              <w:t>(由消防支队填写</w:t>
            </w:r>
            <w:r>
              <w:rPr>
                <w:rFonts w:ascii="宋体" w:cs="宋体" w:eastAsia="宋体" w:hAnsi="宋体"/>
                <w:spacing w:val="16"/>
                <w:sz w:val="20"/>
                <w:szCs w:val="20"/>
              </w:rPr>
              <w:t>)</w:t>
            </w:r>
          </w:p>
        </w:tc>
        <w:tc>
          <w:tcPr>
            <w:tcW w:w="1145" w:type="dxa"/>
            <w:tcBorders>
              <w:top w:val="single" w:sz="6" w:space="0" w:color="000000"/>
              <w:left w:val="single" w:sz="6" w:space="0" w:color="000000"/>
              <w:bottom w:val="single" w:sz="6" w:space="0" w:color="000000"/>
              <w:right w:val="nil"/>
            </w:tcBorders>
          </w:tcPr>
          <w:p w14:paraId="CFC650A3">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5D872D2F">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6964F107">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94217182">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118"/>
              <w:textAlignment w:val="auto"/>
              <w:rPr>
                <w:rFonts w:ascii="宋体" w:cs="宋体" w:eastAsia="宋体" w:hAnsi="宋体"/>
                <w:sz w:val="20"/>
                <w:szCs w:val="20"/>
              </w:rPr>
            </w:pPr>
            <w:r>
              <w:rPr>
                <w:rFonts w:ascii="宋体" w:cs="宋体" w:eastAsia="宋体" w:hAnsi="宋体"/>
                <w:spacing w:val="4"/>
                <w:sz w:val="20"/>
                <w:szCs w:val="20"/>
              </w:rPr>
              <w:t>审</w:t>
            </w:r>
            <w:r>
              <w:rPr>
                <w:rFonts w:ascii="宋体" w:cs="宋体" w:eastAsia="宋体" w:hAnsi="宋体"/>
                <w:spacing w:val="2"/>
                <w:sz w:val="20"/>
                <w:szCs w:val="20"/>
              </w:rPr>
              <w:t>查人：</w:t>
            </w:r>
          </w:p>
        </w:tc>
        <w:tc>
          <w:tcPr>
            <w:tcW w:w="2810" w:type="dxa"/>
            <w:gridSpan w:val="3"/>
            <w:tcBorders>
              <w:top w:val="single" w:sz="6" w:space="0" w:color="000000"/>
              <w:left w:val="nil"/>
              <w:bottom w:val="single" w:sz="6" w:space="0" w:color="000000"/>
              <w:right w:val="nil"/>
            </w:tcBorders>
          </w:tcPr>
          <w:p w14:paraId="BF6E5FA6">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DA39BA59">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289"/>
              <w:textAlignment w:val="auto"/>
              <w:rPr>
                <w:rFonts w:ascii="宋体" w:cs="宋体" w:eastAsia="宋体" w:hAnsi="宋体"/>
                <w:sz w:val="20"/>
                <w:szCs w:val="20"/>
              </w:rPr>
            </w:pPr>
            <w:r>
              <w:rPr>
                <w:rFonts w:ascii="宋体" w:cs="宋体" w:eastAsia="宋体" w:hAnsi="宋体"/>
                <w:spacing w:val="9"/>
                <w:sz w:val="20"/>
                <w:szCs w:val="20"/>
                <w14:textOutline w14:w="3795" w14:cmpd="sng" w14:cap="flat">
                  <w14:solidFill>
                    <w14:srgbClr w14:val="000000"/>
                  </w14:solidFill>
                  <w14:prstDash w14:val="solid"/>
                  <w14:miter/>
                </w14:textOutline>
              </w:rPr>
              <w:t>□</w:t>
            </w:r>
            <w:r>
              <w:rPr>
                <w:rFonts w:ascii="宋体" w:cs="宋体" w:eastAsia="宋体" w:hAnsi="宋体"/>
                <w:spacing w:val="7"/>
                <w:sz w:val="20"/>
                <w:szCs w:val="20"/>
              </w:rPr>
              <w:t xml:space="preserve"> </w:t>
            </w:r>
            <w:r>
              <w:rPr>
                <w:rFonts w:ascii="宋体" w:cs="宋体" w:eastAsia="宋体" w:hAnsi="宋体"/>
                <w:spacing w:val="7"/>
                <w:sz w:val="20"/>
                <w:szCs w:val="20"/>
                <w14:textOutline w14:w="3795" w14:cmpd="sng" w14:cap="flat">
                  <w14:solidFill>
                    <w14:srgbClr w14:val="000000"/>
                  </w14:solidFill>
                  <w14:prstDash w14:val="solid"/>
                  <w14:miter/>
                </w14:textOutline>
              </w:rPr>
              <w:t>审查符合应聘条件</w:t>
            </w:r>
          </w:p>
          <w:p w14:paraId="04CA4C3A">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F25CAC92">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1598"/>
              <w:textAlignment w:val="auto"/>
              <w:rPr>
                <w:rFonts w:ascii="宋体" w:cs="宋体" w:eastAsia="宋体" w:hAnsi="宋体"/>
                <w:sz w:val="20"/>
                <w:szCs w:val="20"/>
              </w:rPr>
            </w:pPr>
            <w:r>
              <w:rPr>
                <w:rFonts w:ascii="宋体" w:cs="宋体" w:eastAsia="宋体" w:hAnsi="宋体"/>
                <w:spacing w:val="6"/>
                <w:sz w:val="20"/>
                <w:szCs w:val="20"/>
              </w:rPr>
              <w:t>审</w:t>
            </w:r>
            <w:r>
              <w:rPr>
                <w:rFonts w:ascii="宋体" w:cs="宋体" w:eastAsia="宋体" w:hAnsi="宋体"/>
                <w:spacing w:val="3"/>
                <w:sz w:val="20"/>
                <w:szCs w:val="20"/>
              </w:rPr>
              <w:t>查日期：</w:t>
            </w:r>
          </w:p>
        </w:tc>
        <w:tc>
          <w:tcPr>
            <w:tcW w:w="4121" w:type="dxa"/>
            <w:gridSpan w:val="2"/>
            <w:tcBorders>
              <w:top w:val="single" w:sz="6" w:space="0" w:color="000000"/>
              <w:left w:val="nil"/>
              <w:bottom w:val="single" w:sz="6" w:space="0" w:color="000000"/>
              <w:right w:val="single" w:sz="6" w:space="0" w:color="000000"/>
            </w:tcBorders>
          </w:tcPr>
          <w:p w14:paraId="126086E4">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43459BF2">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325"/>
              <w:textAlignment w:val="auto"/>
              <w:rPr>
                <w:rFonts w:ascii="宋体" w:cs="宋体" w:eastAsia="宋体" w:hAnsi="宋体"/>
                <w:sz w:val="20"/>
                <w:szCs w:val="20"/>
              </w:rPr>
            </w:pPr>
            <w:r>
              <w:rPr>
                <w:rFonts w:ascii="宋体" w:cs="宋体" w:eastAsia="宋体" w:hAnsi="宋体"/>
                <w:spacing w:val="11"/>
                <w:sz w:val="20"/>
                <w:szCs w:val="20"/>
                <w14:textOutline w14:w="3795" w14:cmpd="sng" w14:cap="flat">
                  <w14:solidFill>
                    <w14:srgbClr w14:val="000000"/>
                  </w14:solidFill>
                  <w14:prstDash w14:val="solid"/>
                  <w14:miter/>
                </w14:textOutline>
              </w:rPr>
              <w:t>□</w:t>
            </w:r>
            <w:r>
              <w:rPr>
                <w:rFonts w:ascii="宋体" w:cs="宋体" w:eastAsia="宋体" w:hAnsi="宋体"/>
                <w:spacing w:val="7"/>
                <w:sz w:val="20"/>
                <w:szCs w:val="20"/>
              </w:rPr>
              <w:t xml:space="preserve"> </w:t>
            </w:r>
            <w:r>
              <w:rPr>
                <w:rFonts w:ascii="宋体" w:cs="宋体" w:eastAsia="宋体" w:hAnsi="宋体"/>
                <w:spacing w:val="7"/>
                <w:sz w:val="20"/>
                <w:szCs w:val="20"/>
                <w14:textOutline w14:w="3795" w14:cmpd="sng" w14:cap="flat">
                  <w14:solidFill>
                    <w14:srgbClr w14:val="000000"/>
                  </w14:solidFill>
                  <w14:prstDash w14:val="solid"/>
                  <w14:miter/>
                </w14:textOutline>
              </w:rPr>
              <w:t>审查不符合应聘条件</w:t>
            </w:r>
          </w:p>
          <w:p w14:paraId="D9B94067">
            <w:pPr>
              <w:pStyle w:val="style0"/>
              <w:keepNext w:val="false"/>
              <w:keepLines w:val="false"/>
              <w:pageBreakBefore w:val="false"/>
              <w:widowControl w:val="false"/>
              <w:kinsoku/>
              <w:wordWrap/>
              <w:overflowPunct/>
              <w:topLinePunct w:val="false"/>
              <w:autoSpaceDE/>
              <w:autoSpaceDN/>
              <w:bidi w:val="false"/>
              <w:adjustRightInd/>
              <w:snapToGrid/>
              <w:spacing w:lineRule="exact" w:line="280"/>
              <w:textAlignment w:val="auto"/>
              <w:rPr>
                <w:rFonts w:ascii="Arial"/>
                <w:sz w:val="21"/>
              </w:rPr>
            </w:pPr>
          </w:p>
          <w:p w14:paraId="08DABA4C">
            <w:pPr>
              <w:pStyle w:val="style0"/>
              <w:keepNext w:val="false"/>
              <w:keepLines w:val="false"/>
              <w:pageBreakBefore w:val="false"/>
              <w:widowControl w:val="false"/>
              <w:kinsoku/>
              <w:wordWrap/>
              <w:overflowPunct/>
              <w:topLinePunct w:val="false"/>
              <w:autoSpaceDE/>
              <w:autoSpaceDN/>
              <w:bidi w:val="false"/>
              <w:adjustRightInd/>
              <w:snapToGrid/>
              <w:spacing w:before="65" w:lineRule="exact" w:line="280"/>
              <w:ind w:left="1404"/>
              <w:textAlignment w:val="auto"/>
              <w:rPr>
                <w:rFonts w:ascii="宋体" w:cs="宋体" w:eastAsia="宋体" w:hAnsi="宋体"/>
                <w:sz w:val="20"/>
                <w:szCs w:val="20"/>
              </w:rPr>
            </w:pPr>
            <w:r>
              <w:rPr>
                <w:rFonts w:ascii="宋体" w:cs="宋体" w:eastAsia="宋体" w:hAnsi="宋体"/>
                <w:spacing w:val="8"/>
                <w:sz w:val="20"/>
                <w:szCs w:val="20"/>
              </w:rPr>
              <w:t>本</w:t>
            </w:r>
            <w:r>
              <w:rPr>
                <w:rFonts w:ascii="宋体" w:cs="宋体" w:eastAsia="宋体" w:hAnsi="宋体"/>
                <w:spacing w:val="5"/>
                <w:sz w:val="20"/>
                <w:szCs w:val="20"/>
              </w:rPr>
              <w:t>人确认：</w:t>
            </w:r>
          </w:p>
        </w:tc>
      </w:tr>
    </w:tbl>
    <w:p w14:paraId="61546827">
      <w:pPr>
        <w:pStyle w:val="style0"/>
        <w:rPr>
          <w:rFonts w:ascii="Arial"/>
          <w:sz w:val="21"/>
        </w:rPr>
      </w:pPr>
    </w:p>
    <w:p w14:paraId="DCBC9207">
      <w:pPr>
        <w:pStyle w:val="style0"/>
        <w:rPr>
          <w:rFonts w:ascii="方正黑体_GBK" w:cs="方正黑体_GBK" w:eastAsia="方正黑体_GBK" w:hAnsi="方正黑体_GBK"/>
          <w:spacing w:val="-3"/>
          <w:sz w:val="28"/>
          <w:szCs w:val="28"/>
        </w:rPr>
      </w:pPr>
      <w:r>
        <w:rPr>
          <w:rFonts w:ascii="方正黑体_GBK" w:cs="方正黑体_GBK" w:eastAsia="方正黑体_GBK" w:hAnsi="方正黑体_GBK"/>
          <w:spacing w:val="-3"/>
          <w:sz w:val="28"/>
          <w:szCs w:val="28"/>
        </w:rPr>
        <w:br w:type="page"/>
      </w:r>
    </w:p>
    <w:p w14:paraId="A7324BB3">
      <w:pPr>
        <w:pStyle w:val="style0"/>
        <w:spacing w:before="204" w:lineRule="auto" w:line="234"/>
        <w:rPr>
          <w:rFonts w:ascii="方正黑体_GBK" w:cs="方正黑体_GBK" w:eastAsia="方正黑体_GBK" w:hAnsi="方正黑体_GBK"/>
          <w:spacing w:val="-3"/>
          <w:sz w:val="28"/>
          <w:szCs w:val="28"/>
        </w:rPr>
      </w:pPr>
      <w:r>
        <w:rPr>
          <w:rFonts w:ascii="方正黑体_GBK" w:cs="方正黑体_GBK" w:eastAsia="方正黑体_GBK" w:hAnsi="方正黑体_GBK"/>
          <w:spacing w:val="-3"/>
          <w:sz w:val="28"/>
          <w:szCs w:val="28"/>
        </w:rPr>
        <w:t>附件 2</w:t>
      </w:r>
    </w:p>
    <w:p w14:paraId="2D8EA2E8">
      <w:pPr>
        <w:pStyle w:val="style0"/>
        <w:spacing w:before="38" w:lineRule="auto" w:line="188"/>
        <w:ind w:left="2052"/>
        <w:rPr>
          <w:rFonts w:ascii="方正小标宋_GBK" w:cs="方正小标宋_GBK" w:eastAsia="方正小标宋_GBK" w:hAnsi="方正小标宋_GBK" w:hint="eastAsia"/>
          <w:sz w:val="43"/>
          <w:szCs w:val="43"/>
        </w:rPr>
      </w:pPr>
      <w:r>
        <w:rPr>
          <w:rFonts w:ascii="方正小标宋_GBK" w:cs="方正小标宋_GBK" w:eastAsia="方正小标宋_GBK" w:hAnsi="方正小标宋_GBK" w:hint="eastAsia"/>
          <w:spacing w:val="15"/>
          <w:sz w:val="43"/>
          <w:szCs w:val="43"/>
        </w:rPr>
        <w:t>政</w:t>
      </w:r>
      <w:r>
        <w:rPr>
          <w:rFonts w:ascii="方正小标宋_GBK" w:cs="方正小标宋_GBK" w:eastAsia="方正小标宋_GBK" w:hAnsi="方正小标宋_GBK" w:hint="eastAsia"/>
          <w:spacing w:val="9"/>
          <w:sz w:val="43"/>
          <w:szCs w:val="43"/>
        </w:rPr>
        <w:t>府专职消防员招聘政治考核表</w:t>
      </w:r>
    </w:p>
    <w:p w14:paraId="EDA4EECE">
      <w:pPr>
        <w:pStyle w:val="style0"/>
        <w:spacing w:lineRule="exact" w:line="68"/>
        <w:rPr/>
      </w:pPr>
    </w:p>
    <w:tbl>
      <w:tblPr>
        <w:tblStyle w:val="style4097"/>
        <w:tblW w:w="1023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1295"/>
        <w:gridCol w:w="1662"/>
        <w:gridCol w:w="1214"/>
        <w:gridCol w:w="1599"/>
        <w:gridCol w:w="1353"/>
        <w:gridCol w:w="1312"/>
        <w:gridCol w:w="1804"/>
      </w:tblGrid>
      <w:tr w14:paraId="806304F3">
        <w:trPr>
          <w:trHeight w:val="566" w:hRule="atLeast"/>
        </w:trPr>
        <w:tc>
          <w:tcPr>
            <w:tcW w:w="1295" w:type="dxa"/>
            <w:tcBorders>
              <w:tl2br w:val="nil"/>
              <w:tr2bl w:val="nil"/>
            </w:tcBorders>
          </w:tcPr>
          <w:p w14:paraId="1EFC7574">
            <w:pPr>
              <w:pStyle w:val="style0"/>
              <w:spacing w:before="196" w:lineRule="auto" w:line="228"/>
              <w:ind w:left="226"/>
              <w:rPr>
                <w:rFonts w:ascii="宋体" w:cs="宋体" w:eastAsia="宋体" w:hAnsi="宋体"/>
                <w:sz w:val="20"/>
                <w:szCs w:val="20"/>
              </w:rPr>
            </w:pPr>
            <w:r>
              <w:rPr>
                <w:rFonts w:ascii="宋体" w:cs="宋体" w:eastAsia="宋体" w:hAnsi="宋体"/>
                <w:spacing w:val="6"/>
                <w:sz w:val="20"/>
                <w:szCs w:val="20"/>
              </w:rPr>
              <w:t>姓</w:t>
            </w:r>
            <w:r>
              <w:rPr>
                <w:rFonts w:ascii="宋体" w:cs="宋体" w:eastAsia="宋体" w:hAnsi="宋体"/>
                <w:spacing w:val="5"/>
                <w:sz w:val="20"/>
                <w:szCs w:val="20"/>
              </w:rPr>
              <w:t xml:space="preserve">    名</w:t>
            </w:r>
          </w:p>
        </w:tc>
        <w:tc>
          <w:tcPr>
            <w:tcW w:w="1662" w:type="dxa"/>
            <w:tcBorders>
              <w:tl2br w:val="nil"/>
              <w:tr2bl w:val="nil"/>
            </w:tcBorders>
          </w:tcPr>
          <w:p w14:paraId="ED4149C0">
            <w:pPr>
              <w:pStyle w:val="style0"/>
              <w:rPr>
                <w:rFonts w:ascii="Arial"/>
                <w:sz w:val="21"/>
              </w:rPr>
            </w:pPr>
          </w:p>
        </w:tc>
        <w:tc>
          <w:tcPr>
            <w:tcW w:w="1214" w:type="dxa"/>
            <w:tcBorders>
              <w:tl2br w:val="nil"/>
              <w:tr2bl w:val="nil"/>
            </w:tcBorders>
          </w:tcPr>
          <w:p w14:paraId="9A17CCF8">
            <w:pPr>
              <w:pStyle w:val="style0"/>
              <w:spacing w:before="197" w:lineRule="auto" w:line="229"/>
              <w:ind w:left="218"/>
              <w:rPr>
                <w:rFonts w:ascii="宋体" w:cs="宋体" w:eastAsia="宋体" w:hAnsi="宋体"/>
                <w:sz w:val="20"/>
                <w:szCs w:val="20"/>
              </w:rPr>
            </w:pPr>
            <w:r>
              <w:rPr>
                <w:rFonts w:ascii="宋体" w:cs="宋体" w:eastAsia="宋体" w:hAnsi="宋体"/>
                <w:spacing w:val="1"/>
                <w:sz w:val="20"/>
                <w:szCs w:val="20"/>
              </w:rPr>
              <w:t>曾 用 名</w:t>
            </w:r>
          </w:p>
        </w:tc>
        <w:tc>
          <w:tcPr>
            <w:tcW w:w="1599" w:type="dxa"/>
            <w:tcBorders>
              <w:tl2br w:val="nil"/>
              <w:tr2bl w:val="nil"/>
            </w:tcBorders>
          </w:tcPr>
          <w:p w14:paraId="A6160AA9">
            <w:pPr>
              <w:pStyle w:val="style0"/>
              <w:rPr>
                <w:rFonts w:ascii="Arial"/>
                <w:sz w:val="21"/>
              </w:rPr>
            </w:pPr>
          </w:p>
        </w:tc>
        <w:tc>
          <w:tcPr>
            <w:tcW w:w="1353" w:type="dxa"/>
            <w:tcBorders>
              <w:tl2br w:val="nil"/>
              <w:tr2bl w:val="nil"/>
            </w:tcBorders>
          </w:tcPr>
          <w:p w14:paraId="E7D65BFB">
            <w:pPr>
              <w:pStyle w:val="style0"/>
              <w:spacing w:before="197" w:lineRule="auto" w:line="228"/>
              <w:ind w:left="267"/>
              <w:rPr>
                <w:rFonts w:ascii="宋体" w:cs="宋体" w:eastAsia="宋体" w:hAnsi="宋体"/>
                <w:sz w:val="20"/>
                <w:szCs w:val="20"/>
              </w:rPr>
            </w:pPr>
            <w:r>
              <w:rPr>
                <w:rFonts w:ascii="宋体" w:cs="宋体" w:eastAsia="宋体" w:hAnsi="宋体"/>
                <w:spacing w:val="8"/>
                <w:sz w:val="20"/>
                <w:szCs w:val="20"/>
              </w:rPr>
              <w:t>性</w:t>
            </w:r>
            <w:r>
              <w:rPr>
                <w:rFonts w:ascii="宋体" w:cs="宋体" w:eastAsia="宋体" w:hAnsi="宋体"/>
                <w:spacing w:val="4"/>
                <w:sz w:val="20"/>
                <w:szCs w:val="20"/>
              </w:rPr>
              <w:t xml:space="preserve">    别</w:t>
            </w:r>
          </w:p>
        </w:tc>
        <w:tc>
          <w:tcPr>
            <w:tcW w:w="1312" w:type="dxa"/>
            <w:tcBorders>
              <w:tl2br w:val="nil"/>
              <w:tr2bl w:val="nil"/>
            </w:tcBorders>
          </w:tcPr>
          <w:p w14:paraId="2418F41D">
            <w:pPr>
              <w:pStyle w:val="style0"/>
              <w:rPr>
                <w:rFonts w:ascii="Arial"/>
                <w:sz w:val="21"/>
              </w:rPr>
            </w:pPr>
          </w:p>
        </w:tc>
        <w:tc>
          <w:tcPr>
            <w:tcW w:w="1804" w:type="dxa"/>
            <w:vMerge w:val="restart"/>
            <w:tcBorders>
              <w:tl2br w:val="nil"/>
              <w:tr2bl w:val="nil"/>
            </w:tcBorders>
          </w:tcPr>
          <w:p w14:paraId="738C9724">
            <w:pPr>
              <w:pStyle w:val="style0"/>
              <w:rPr>
                <w:rFonts w:ascii="Arial"/>
                <w:sz w:val="21"/>
              </w:rPr>
            </w:pPr>
          </w:p>
          <w:p w14:paraId="AE61FC04">
            <w:pPr>
              <w:pStyle w:val="style0"/>
              <w:spacing w:lineRule="auto" w:line="241"/>
              <w:rPr>
                <w:rFonts w:ascii="Arial"/>
                <w:sz w:val="21"/>
              </w:rPr>
            </w:pPr>
          </w:p>
          <w:p w14:paraId="70218C5B">
            <w:pPr>
              <w:pStyle w:val="style0"/>
              <w:spacing w:lineRule="auto" w:line="241"/>
              <w:rPr>
                <w:rFonts w:ascii="Arial"/>
                <w:sz w:val="21"/>
              </w:rPr>
            </w:pPr>
          </w:p>
          <w:p w14:paraId="BA1D00A0">
            <w:pPr>
              <w:pStyle w:val="style0"/>
              <w:spacing w:lineRule="auto" w:line="241"/>
              <w:rPr>
                <w:rFonts w:ascii="Arial"/>
                <w:sz w:val="21"/>
              </w:rPr>
            </w:pPr>
          </w:p>
          <w:p w14:paraId="4F11281B">
            <w:pPr>
              <w:pStyle w:val="style0"/>
              <w:spacing w:before="65" w:lineRule="auto" w:line="228"/>
              <w:ind w:left="390"/>
              <w:rPr>
                <w:rFonts w:ascii="宋体" w:cs="宋体" w:eastAsia="宋体" w:hAnsi="宋体"/>
                <w:sz w:val="20"/>
                <w:szCs w:val="20"/>
              </w:rPr>
            </w:pPr>
            <w:r>
              <w:rPr>
                <w:rFonts w:ascii="宋体" w:cs="宋体" w:eastAsia="宋体" w:hAnsi="宋体"/>
                <w:spacing w:val="7"/>
                <w:sz w:val="20"/>
                <w:szCs w:val="20"/>
              </w:rPr>
              <w:t>照片粘贴</w:t>
            </w:r>
            <w:r>
              <w:rPr>
                <w:rFonts w:ascii="宋体" w:cs="宋体" w:eastAsia="宋体" w:hAnsi="宋体"/>
                <w:spacing w:val="6"/>
                <w:sz w:val="20"/>
                <w:szCs w:val="20"/>
              </w:rPr>
              <w:t>处</w:t>
            </w:r>
          </w:p>
        </w:tc>
      </w:tr>
      <w:tr w14:paraId="3EF131C0">
        <w:tblPrEx/>
        <w:trPr>
          <w:trHeight w:val="562" w:hRule="atLeast"/>
        </w:trPr>
        <w:tc>
          <w:tcPr>
            <w:tcW w:w="1295" w:type="dxa"/>
            <w:tcBorders>
              <w:tl2br w:val="nil"/>
              <w:tr2bl w:val="nil"/>
            </w:tcBorders>
          </w:tcPr>
          <w:p w14:paraId="22EBD414">
            <w:pPr>
              <w:pStyle w:val="style0"/>
              <w:spacing w:before="195" w:lineRule="auto" w:line="228"/>
              <w:ind w:left="244"/>
              <w:rPr>
                <w:rFonts w:ascii="宋体" w:cs="宋体" w:eastAsia="宋体" w:hAnsi="宋体"/>
                <w:sz w:val="20"/>
                <w:szCs w:val="20"/>
              </w:rPr>
            </w:pPr>
            <w:r>
              <w:rPr>
                <w:rFonts w:ascii="宋体" w:cs="宋体" w:eastAsia="宋体" w:hAnsi="宋体"/>
                <w:spacing w:val="3"/>
                <w:sz w:val="20"/>
                <w:szCs w:val="20"/>
              </w:rPr>
              <w:t>出生日</w:t>
            </w:r>
            <w:r>
              <w:rPr>
                <w:rFonts w:ascii="宋体" w:cs="宋体" w:eastAsia="宋体" w:hAnsi="宋体"/>
                <w:spacing w:val="2"/>
                <w:sz w:val="20"/>
                <w:szCs w:val="20"/>
              </w:rPr>
              <w:t>期</w:t>
            </w:r>
          </w:p>
        </w:tc>
        <w:tc>
          <w:tcPr>
            <w:tcW w:w="1662" w:type="dxa"/>
            <w:tcBorders>
              <w:tl2br w:val="nil"/>
              <w:tr2bl w:val="nil"/>
            </w:tcBorders>
          </w:tcPr>
          <w:p w14:paraId="C63E7523">
            <w:pPr>
              <w:pStyle w:val="style0"/>
              <w:rPr>
                <w:rFonts w:ascii="Arial"/>
                <w:sz w:val="21"/>
              </w:rPr>
            </w:pPr>
          </w:p>
        </w:tc>
        <w:tc>
          <w:tcPr>
            <w:tcW w:w="1214" w:type="dxa"/>
            <w:tcBorders>
              <w:tl2br w:val="nil"/>
              <w:tr2bl w:val="nil"/>
            </w:tcBorders>
          </w:tcPr>
          <w:p w14:paraId="8F417D58">
            <w:pPr>
              <w:pStyle w:val="style0"/>
              <w:spacing w:before="194" w:lineRule="auto" w:line="227"/>
              <w:ind w:left="189"/>
              <w:rPr>
                <w:rFonts w:ascii="宋体" w:cs="宋体" w:eastAsia="宋体" w:hAnsi="宋体"/>
                <w:sz w:val="20"/>
                <w:szCs w:val="20"/>
              </w:rPr>
            </w:pPr>
            <w:r>
              <w:rPr>
                <w:rFonts w:ascii="宋体" w:cs="宋体" w:eastAsia="宋体" w:hAnsi="宋体"/>
                <w:spacing w:val="9"/>
                <w:sz w:val="20"/>
                <w:szCs w:val="20"/>
              </w:rPr>
              <w:t>政</w:t>
            </w:r>
            <w:r>
              <w:rPr>
                <w:rFonts w:ascii="宋体" w:cs="宋体" w:eastAsia="宋体" w:hAnsi="宋体"/>
                <w:spacing w:val="7"/>
                <w:sz w:val="20"/>
                <w:szCs w:val="20"/>
              </w:rPr>
              <w:t>治面貌</w:t>
            </w:r>
          </w:p>
        </w:tc>
        <w:tc>
          <w:tcPr>
            <w:tcW w:w="1599" w:type="dxa"/>
            <w:tcBorders>
              <w:tl2br w:val="nil"/>
              <w:tr2bl w:val="nil"/>
            </w:tcBorders>
          </w:tcPr>
          <w:p w14:paraId="58C213B5">
            <w:pPr>
              <w:pStyle w:val="style0"/>
              <w:rPr>
                <w:rFonts w:ascii="Arial"/>
                <w:sz w:val="21"/>
              </w:rPr>
            </w:pPr>
          </w:p>
        </w:tc>
        <w:tc>
          <w:tcPr>
            <w:tcW w:w="1353" w:type="dxa"/>
            <w:tcBorders>
              <w:tl2br w:val="nil"/>
              <w:tr2bl w:val="nil"/>
            </w:tcBorders>
          </w:tcPr>
          <w:p w14:paraId="438A2CA0">
            <w:pPr>
              <w:pStyle w:val="style0"/>
              <w:spacing w:before="195" w:lineRule="auto" w:line="228"/>
              <w:ind w:left="285"/>
              <w:rPr>
                <w:rFonts w:ascii="宋体" w:cs="宋体" w:eastAsia="宋体" w:hAnsi="宋体"/>
                <w:sz w:val="20"/>
                <w:szCs w:val="20"/>
              </w:rPr>
            </w:pPr>
            <w:r>
              <w:rPr>
                <w:rFonts w:ascii="宋体" w:cs="宋体" w:eastAsia="宋体" w:hAnsi="宋体"/>
                <w:spacing w:val="2"/>
                <w:sz w:val="20"/>
                <w:szCs w:val="20"/>
              </w:rPr>
              <w:t xml:space="preserve">民  </w:t>
            </w:r>
            <w:r>
              <w:rPr>
                <w:rFonts w:ascii="宋体" w:cs="宋体" w:eastAsia="宋体" w:hAnsi="宋体"/>
                <w:spacing w:val="1"/>
                <w:sz w:val="20"/>
                <w:szCs w:val="20"/>
              </w:rPr>
              <w:t xml:space="preserve">  族</w:t>
            </w:r>
          </w:p>
        </w:tc>
        <w:tc>
          <w:tcPr>
            <w:tcW w:w="1312" w:type="dxa"/>
            <w:tcBorders>
              <w:tl2br w:val="nil"/>
              <w:tr2bl w:val="nil"/>
            </w:tcBorders>
          </w:tcPr>
          <w:p w14:paraId="5E7C4A24">
            <w:pPr>
              <w:pStyle w:val="style0"/>
              <w:rPr>
                <w:rFonts w:ascii="Arial"/>
                <w:sz w:val="21"/>
              </w:rPr>
            </w:pPr>
          </w:p>
        </w:tc>
        <w:tc>
          <w:tcPr>
            <w:tcW w:w="1804" w:type="dxa"/>
            <w:vMerge w:val="continue"/>
            <w:tcBorders>
              <w:tl2br w:val="nil"/>
              <w:tr2bl w:val="nil"/>
            </w:tcBorders>
          </w:tcPr>
          <w:p w14:paraId="D980F2A9">
            <w:pPr>
              <w:pStyle w:val="style0"/>
              <w:rPr>
                <w:rFonts w:ascii="Arial"/>
                <w:sz w:val="21"/>
              </w:rPr>
            </w:pPr>
          </w:p>
        </w:tc>
      </w:tr>
      <w:tr w14:paraId="5E61C62C">
        <w:tblPrEx/>
        <w:trPr>
          <w:trHeight w:val="562" w:hRule="atLeast"/>
        </w:trPr>
        <w:tc>
          <w:tcPr>
            <w:tcW w:w="1295" w:type="dxa"/>
            <w:tcBorders>
              <w:tl2br w:val="nil"/>
              <w:tr2bl w:val="nil"/>
            </w:tcBorders>
          </w:tcPr>
          <w:p w14:paraId="EB4D0BCB">
            <w:pPr>
              <w:pStyle w:val="style0"/>
              <w:spacing w:before="194" w:lineRule="auto" w:line="227"/>
              <w:ind w:left="228"/>
              <w:rPr>
                <w:rFonts w:ascii="宋体" w:cs="宋体" w:eastAsia="宋体" w:hAnsi="宋体"/>
                <w:sz w:val="20"/>
                <w:szCs w:val="20"/>
              </w:rPr>
            </w:pPr>
            <w:r>
              <w:rPr>
                <w:rFonts w:ascii="宋体" w:cs="宋体" w:eastAsia="宋体" w:hAnsi="宋体"/>
                <w:spacing w:val="7"/>
                <w:sz w:val="20"/>
                <w:szCs w:val="20"/>
              </w:rPr>
              <w:t>宗教信</w:t>
            </w:r>
            <w:r>
              <w:rPr>
                <w:rFonts w:ascii="宋体" w:cs="宋体" w:eastAsia="宋体" w:hAnsi="宋体"/>
                <w:spacing w:val="6"/>
                <w:sz w:val="20"/>
                <w:szCs w:val="20"/>
              </w:rPr>
              <w:t>仰</w:t>
            </w:r>
          </w:p>
        </w:tc>
        <w:tc>
          <w:tcPr>
            <w:tcW w:w="1662" w:type="dxa"/>
            <w:tcBorders>
              <w:tl2br w:val="nil"/>
              <w:tr2bl w:val="nil"/>
            </w:tcBorders>
          </w:tcPr>
          <w:p w14:paraId="E09F9B7B">
            <w:pPr>
              <w:pStyle w:val="style0"/>
              <w:rPr>
                <w:rFonts w:ascii="Arial"/>
                <w:sz w:val="21"/>
              </w:rPr>
            </w:pPr>
          </w:p>
        </w:tc>
        <w:tc>
          <w:tcPr>
            <w:tcW w:w="1214" w:type="dxa"/>
            <w:tcBorders>
              <w:tl2br w:val="nil"/>
              <w:tr2bl w:val="nil"/>
            </w:tcBorders>
          </w:tcPr>
          <w:p w14:paraId="947FFA49">
            <w:pPr>
              <w:pStyle w:val="style0"/>
              <w:spacing w:before="194" w:lineRule="auto" w:line="227"/>
              <w:ind w:left="191"/>
              <w:rPr>
                <w:rFonts w:ascii="宋体" w:cs="宋体" w:eastAsia="宋体" w:hAnsi="宋体"/>
                <w:sz w:val="20"/>
                <w:szCs w:val="20"/>
              </w:rPr>
            </w:pPr>
            <w:r>
              <w:rPr>
                <w:rFonts w:ascii="宋体" w:cs="宋体" w:eastAsia="宋体" w:hAnsi="宋体"/>
                <w:spacing w:val="7"/>
                <w:sz w:val="20"/>
                <w:szCs w:val="20"/>
              </w:rPr>
              <w:t>户籍类型</w:t>
            </w:r>
          </w:p>
        </w:tc>
        <w:tc>
          <w:tcPr>
            <w:tcW w:w="1599" w:type="dxa"/>
            <w:tcBorders>
              <w:tl2br w:val="nil"/>
              <w:tr2bl w:val="nil"/>
            </w:tcBorders>
          </w:tcPr>
          <w:p w14:paraId="5EAE0DCE">
            <w:pPr>
              <w:pStyle w:val="style0"/>
              <w:rPr>
                <w:rFonts w:ascii="Arial"/>
                <w:sz w:val="21"/>
              </w:rPr>
            </w:pPr>
          </w:p>
        </w:tc>
        <w:tc>
          <w:tcPr>
            <w:tcW w:w="1353" w:type="dxa"/>
            <w:tcBorders>
              <w:tl2br w:val="nil"/>
              <w:tr2bl w:val="nil"/>
            </w:tcBorders>
          </w:tcPr>
          <w:p w14:paraId="355F0DA7">
            <w:pPr>
              <w:pStyle w:val="style0"/>
              <w:spacing w:before="194" w:lineRule="auto" w:line="228"/>
              <w:ind w:left="265"/>
              <w:rPr>
                <w:rFonts w:ascii="宋体" w:cs="宋体" w:eastAsia="宋体" w:hAnsi="宋体"/>
                <w:sz w:val="20"/>
                <w:szCs w:val="20"/>
              </w:rPr>
            </w:pPr>
            <w:r>
              <w:rPr>
                <w:rFonts w:ascii="宋体" w:cs="宋体" w:eastAsia="宋体" w:hAnsi="宋体"/>
                <w:spacing w:val="7"/>
                <w:sz w:val="20"/>
                <w:szCs w:val="20"/>
              </w:rPr>
              <w:t>婚姻状况</w:t>
            </w:r>
          </w:p>
        </w:tc>
        <w:tc>
          <w:tcPr>
            <w:tcW w:w="1312" w:type="dxa"/>
            <w:tcBorders>
              <w:tl2br w:val="nil"/>
              <w:tr2bl w:val="nil"/>
            </w:tcBorders>
          </w:tcPr>
          <w:p w14:paraId="3E673D5E">
            <w:pPr>
              <w:pStyle w:val="style0"/>
              <w:rPr>
                <w:rFonts w:ascii="Arial"/>
                <w:sz w:val="21"/>
              </w:rPr>
            </w:pPr>
          </w:p>
        </w:tc>
        <w:tc>
          <w:tcPr>
            <w:tcW w:w="1804" w:type="dxa"/>
            <w:vMerge w:val="continue"/>
            <w:tcBorders>
              <w:tl2br w:val="nil"/>
              <w:tr2bl w:val="nil"/>
            </w:tcBorders>
          </w:tcPr>
          <w:p w14:paraId="646337F4">
            <w:pPr>
              <w:pStyle w:val="style0"/>
              <w:rPr>
                <w:rFonts w:ascii="Arial"/>
                <w:sz w:val="21"/>
              </w:rPr>
            </w:pPr>
          </w:p>
        </w:tc>
      </w:tr>
      <w:tr w14:paraId="0D23168A">
        <w:tblPrEx/>
        <w:trPr>
          <w:trHeight w:val="562" w:hRule="atLeast"/>
        </w:trPr>
        <w:tc>
          <w:tcPr>
            <w:tcW w:w="1295" w:type="dxa"/>
            <w:tcBorders>
              <w:tl2br w:val="nil"/>
              <w:tr2bl w:val="nil"/>
            </w:tcBorders>
          </w:tcPr>
          <w:p w14:paraId="2ECB01F8">
            <w:pPr>
              <w:pStyle w:val="style0"/>
              <w:spacing w:before="193" w:lineRule="auto" w:line="228"/>
              <w:ind w:left="230"/>
              <w:rPr>
                <w:rFonts w:ascii="宋体" w:cs="宋体" w:eastAsia="宋体" w:hAnsi="宋体"/>
                <w:sz w:val="20"/>
                <w:szCs w:val="20"/>
              </w:rPr>
            </w:pPr>
            <w:r>
              <w:rPr>
                <w:rFonts w:ascii="宋体" w:cs="宋体" w:eastAsia="宋体" w:hAnsi="宋体"/>
                <w:spacing w:val="7"/>
                <w:sz w:val="20"/>
                <w:szCs w:val="20"/>
              </w:rPr>
              <w:t>毕</w:t>
            </w:r>
            <w:r>
              <w:rPr>
                <w:rFonts w:ascii="宋体" w:cs="宋体" w:eastAsia="宋体" w:hAnsi="宋体"/>
                <w:spacing w:val="6"/>
                <w:sz w:val="20"/>
                <w:szCs w:val="20"/>
              </w:rPr>
              <w:t>业学校</w:t>
            </w:r>
          </w:p>
        </w:tc>
        <w:tc>
          <w:tcPr>
            <w:tcW w:w="4475" w:type="dxa"/>
            <w:gridSpan w:val="3"/>
            <w:tcBorders>
              <w:tl2br w:val="nil"/>
              <w:tr2bl w:val="nil"/>
            </w:tcBorders>
          </w:tcPr>
          <w:p w14:paraId="4FD8CD6A">
            <w:pPr>
              <w:pStyle w:val="style0"/>
              <w:rPr>
                <w:rFonts w:ascii="Arial"/>
                <w:sz w:val="21"/>
              </w:rPr>
            </w:pPr>
          </w:p>
        </w:tc>
        <w:tc>
          <w:tcPr>
            <w:tcW w:w="1353" w:type="dxa"/>
            <w:tcBorders>
              <w:tl2br w:val="nil"/>
              <w:tr2bl w:val="nil"/>
            </w:tcBorders>
          </w:tcPr>
          <w:p w14:paraId="4CAC4B4D">
            <w:pPr>
              <w:pStyle w:val="style0"/>
              <w:spacing w:before="194" w:lineRule="auto" w:line="228"/>
              <w:ind w:left="266"/>
              <w:rPr>
                <w:rFonts w:ascii="宋体" w:cs="宋体" w:eastAsia="宋体" w:hAnsi="宋体"/>
                <w:sz w:val="20"/>
                <w:szCs w:val="20"/>
              </w:rPr>
            </w:pPr>
            <w:r>
              <w:rPr>
                <w:rFonts w:ascii="宋体" w:cs="宋体" w:eastAsia="宋体" w:hAnsi="宋体"/>
                <w:spacing w:val="7"/>
                <w:sz w:val="20"/>
                <w:szCs w:val="20"/>
              </w:rPr>
              <w:t>文化程</w:t>
            </w:r>
            <w:r>
              <w:rPr>
                <w:rFonts w:ascii="宋体" w:cs="宋体" w:eastAsia="宋体" w:hAnsi="宋体"/>
                <w:spacing w:val="6"/>
                <w:sz w:val="20"/>
                <w:szCs w:val="20"/>
              </w:rPr>
              <w:t>度</w:t>
            </w:r>
          </w:p>
        </w:tc>
        <w:tc>
          <w:tcPr>
            <w:tcW w:w="1312" w:type="dxa"/>
            <w:tcBorders>
              <w:tl2br w:val="nil"/>
              <w:tr2bl w:val="nil"/>
            </w:tcBorders>
          </w:tcPr>
          <w:p w14:paraId="4330BCD8">
            <w:pPr>
              <w:pStyle w:val="style0"/>
              <w:rPr>
                <w:rFonts w:ascii="Arial"/>
                <w:sz w:val="21"/>
              </w:rPr>
            </w:pPr>
          </w:p>
        </w:tc>
        <w:tc>
          <w:tcPr>
            <w:tcW w:w="1804" w:type="dxa"/>
            <w:vMerge w:val="continue"/>
            <w:tcBorders>
              <w:tl2br w:val="nil"/>
              <w:tr2bl w:val="nil"/>
            </w:tcBorders>
          </w:tcPr>
          <w:p w14:paraId="0C3E311A">
            <w:pPr>
              <w:pStyle w:val="style0"/>
              <w:rPr>
                <w:rFonts w:ascii="Arial"/>
                <w:sz w:val="21"/>
              </w:rPr>
            </w:pPr>
          </w:p>
        </w:tc>
      </w:tr>
      <w:tr w14:paraId="73D44AC2">
        <w:tblPrEx/>
        <w:trPr>
          <w:trHeight w:val="619" w:hRule="atLeast"/>
        </w:trPr>
        <w:tc>
          <w:tcPr>
            <w:tcW w:w="1295" w:type="dxa"/>
            <w:tcBorders>
              <w:tl2br w:val="nil"/>
              <w:tr2bl w:val="nil"/>
            </w:tcBorders>
          </w:tcPr>
          <w:p w14:paraId="3ED450E5">
            <w:pPr>
              <w:pStyle w:val="style0"/>
              <w:spacing w:before="68" w:lineRule="auto" w:line="253"/>
              <w:ind w:left="231" w:right="229" w:hanging="3"/>
              <w:rPr>
                <w:rFonts w:ascii="宋体" w:cs="宋体" w:eastAsia="宋体" w:hAnsi="宋体"/>
                <w:sz w:val="20"/>
                <w:szCs w:val="20"/>
              </w:rPr>
            </w:pPr>
            <w:r>
              <w:rPr>
                <w:rFonts w:ascii="宋体" w:cs="宋体" w:eastAsia="宋体" w:hAnsi="宋体"/>
                <w:spacing w:val="7"/>
                <w:sz w:val="20"/>
                <w:szCs w:val="20"/>
              </w:rPr>
              <w:t>居民身</w:t>
            </w:r>
            <w:r>
              <w:rPr>
                <w:rFonts w:ascii="宋体" w:cs="宋体" w:eastAsia="宋体" w:hAnsi="宋体"/>
                <w:spacing w:val="6"/>
                <w:sz w:val="20"/>
                <w:szCs w:val="20"/>
              </w:rPr>
              <w:t>份</w:t>
            </w:r>
            <w:r>
              <w:rPr>
                <w:rFonts w:ascii="宋体" w:cs="宋体" w:eastAsia="宋体" w:hAnsi="宋体"/>
                <w:sz w:val="20"/>
                <w:szCs w:val="20"/>
              </w:rPr>
              <w:t xml:space="preserve"> </w:t>
            </w:r>
            <w:r>
              <w:rPr>
                <w:rFonts w:ascii="宋体" w:cs="宋体" w:eastAsia="宋体" w:hAnsi="宋体"/>
                <w:spacing w:val="4"/>
                <w:sz w:val="20"/>
                <w:szCs w:val="20"/>
              </w:rPr>
              <w:t>号    码</w:t>
            </w:r>
          </w:p>
        </w:tc>
        <w:tc>
          <w:tcPr>
            <w:tcW w:w="2876" w:type="dxa"/>
            <w:gridSpan w:val="2"/>
            <w:tcBorders>
              <w:tl2br w:val="nil"/>
              <w:tr2bl w:val="nil"/>
            </w:tcBorders>
          </w:tcPr>
          <w:p w14:paraId="E55CBDF6">
            <w:pPr>
              <w:pStyle w:val="style0"/>
              <w:rPr>
                <w:rFonts w:ascii="Arial"/>
                <w:sz w:val="21"/>
              </w:rPr>
            </w:pPr>
          </w:p>
        </w:tc>
        <w:tc>
          <w:tcPr>
            <w:tcW w:w="2952" w:type="dxa"/>
            <w:gridSpan w:val="2"/>
            <w:tcBorders>
              <w:tl2br w:val="nil"/>
              <w:tr2bl w:val="nil"/>
            </w:tcBorders>
          </w:tcPr>
          <w:p w14:paraId="D1F8D87B">
            <w:pPr>
              <w:pStyle w:val="style0"/>
              <w:spacing w:before="69" w:lineRule="auto" w:line="253"/>
              <w:ind w:left="643" w:right="424" w:hanging="188"/>
              <w:rPr>
                <w:rFonts w:ascii="宋体" w:cs="宋体" w:eastAsia="宋体" w:hAnsi="宋体"/>
                <w:sz w:val="20"/>
                <w:szCs w:val="20"/>
              </w:rPr>
            </w:pPr>
            <w:r>
              <w:rPr>
                <w:rFonts w:ascii="宋体" w:cs="宋体" w:eastAsia="宋体" w:hAnsi="宋体"/>
                <w:spacing w:val="12"/>
                <w:sz w:val="20"/>
                <w:szCs w:val="20"/>
              </w:rPr>
              <w:t>已</w:t>
            </w:r>
            <w:r>
              <w:rPr>
                <w:rFonts w:ascii="宋体" w:cs="宋体" w:eastAsia="宋体" w:hAnsi="宋体"/>
                <w:spacing w:val="6"/>
                <w:sz w:val="20"/>
                <w:szCs w:val="20"/>
              </w:rPr>
              <w:t>取得执业资格证书的</w:t>
            </w:r>
            <w:r>
              <w:rPr>
                <w:rFonts w:ascii="宋体" w:cs="宋体" w:eastAsia="宋体" w:hAnsi="宋体"/>
                <w:sz w:val="20"/>
                <w:szCs w:val="20"/>
              </w:rPr>
              <w:t xml:space="preserve"> </w:t>
            </w:r>
            <w:r>
              <w:rPr>
                <w:rFonts w:ascii="宋体" w:cs="宋体" w:eastAsia="宋体" w:hAnsi="宋体"/>
                <w:spacing w:val="11"/>
                <w:sz w:val="20"/>
                <w:szCs w:val="20"/>
              </w:rPr>
              <w:t>名</w:t>
            </w:r>
            <w:r>
              <w:rPr>
                <w:rFonts w:ascii="宋体" w:cs="宋体" w:eastAsia="宋体" w:hAnsi="宋体"/>
                <w:spacing w:val="8"/>
                <w:sz w:val="20"/>
                <w:szCs w:val="20"/>
              </w:rPr>
              <w:t>称、等级、时间</w:t>
            </w:r>
          </w:p>
        </w:tc>
        <w:tc>
          <w:tcPr>
            <w:tcW w:w="3116" w:type="dxa"/>
            <w:gridSpan w:val="2"/>
            <w:tcBorders>
              <w:tl2br w:val="nil"/>
              <w:tr2bl w:val="nil"/>
            </w:tcBorders>
          </w:tcPr>
          <w:p w14:paraId="2E72CCDD">
            <w:pPr>
              <w:pStyle w:val="style0"/>
              <w:rPr>
                <w:rFonts w:ascii="Arial"/>
                <w:sz w:val="21"/>
              </w:rPr>
            </w:pPr>
          </w:p>
        </w:tc>
      </w:tr>
      <w:tr w14:paraId="1530CEE1">
        <w:tblPrEx/>
        <w:trPr>
          <w:trHeight w:val="619" w:hRule="atLeast"/>
        </w:trPr>
        <w:tc>
          <w:tcPr>
            <w:tcW w:w="1295" w:type="dxa"/>
            <w:tcBorders>
              <w:tl2br w:val="nil"/>
              <w:tr2bl w:val="nil"/>
            </w:tcBorders>
          </w:tcPr>
          <w:p w14:paraId="18B7AF84">
            <w:pPr>
              <w:pStyle w:val="style0"/>
              <w:spacing w:before="67" w:lineRule="auto" w:line="253"/>
              <w:ind w:left="226" w:right="229"/>
              <w:rPr>
                <w:rFonts w:ascii="宋体" w:cs="宋体" w:eastAsia="宋体" w:hAnsi="宋体"/>
                <w:sz w:val="20"/>
                <w:szCs w:val="20"/>
              </w:rPr>
            </w:pPr>
            <w:r>
              <w:rPr>
                <w:rFonts w:ascii="宋体" w:cs="宋体" w:eastAsia="宋体" w:hAnsi="宋体"/>
                <w:spacing w:val="5"/>
                <w:sz w:val="20"/>
                <w:szCs w:val="20"/>
              </w:rPr>
              <w:t xml:space="preserve">户    </w:t>
            </w:r>
            <w:r>
              <w:rPr>
                <w:rFonts w:ascii="宋体" w:cs="宋体" w:eastAsia="宋体" w:hAnsi="宋体"/>
                <w:spacing w:val="3"/>
                <w:sz w:val="20"/>
                <w:szCs w:val="20"/>
              </w:rPr>
              <w:t>籍</w:t>
            </w:r>
            <w:r>
              <w:rPr>
                <w:rFonts w:ascii="宋体" w:cs="宋体" w:eastAsia="宋体" w:hAnsi="宋体"/>
                <w:sz w:val="20"/>
                <w:szCs w:val="20"/>
              </w:rPr>
              <w:t xml:space="preserve"> </w:t>
            </w:r>
            <w:r>
              <w:rPr>
                <w:rFonts w:ascii="宋体" w:cs="宋体" w:eastAsia="宋体" w:hAnsi="宋体"/>
                <w:spacing w:val="6"/>
                <w:sz w:val="20"/>
                <w:szCs w:val="20"/>
              </w:rPr>
              <w:t xml:space="preserve">所 在 </w:t>
            </w:r>
            <w:r>
              <w:rPr>
                <w:rFonts w:ascii="宋体" w:cs="宋体" w:eastAsia="宋体" w:hAnsi="宋体"/>
                <w:spacing w:val="5"/>
                <w:sz w:val="20"/>
                <w:szCs w:val="20"/>
              </w:rPr>
              <w:t>地</w:t>
            </w:r>
          </w:p>
        </w:tc>
        <w:tc>
          <w:tcPr>
            <w:tcW w:w="4475" w:type="dxa"/>
            <w:gridSpan w:val="3"/>
            <w:tcBorders>
              <w:tl2br w:val="nil"/>
              <w:tr2bl w:val="nil"/>
            </w:tcBorders>
          </w:tcPr>
          <w:p w14:paraId="A0422155">
            <w:pPr>
              <w:pStyle w:val="style0"/>
              <w:rPr>
                <w:rFonts w:ascii="Arial"/>
                <w:sz w:val="21"/>
              </w:rPr>
            </w:pPr>
          </w:p>
        </w:tc>
        <w:tc>
          <w:tcPr>
            <w:tcW w:w="1353" w:type="dxa"/>
            <w:tcBorders>
              <w:tl2br w:val="nil"/>
              <w:tr2bl w:val="nil"/>
            </w:tcBorders>
          </w:tcPr>
          <w:p w14:paraId="47886D75">
            <w:pPr>
              <w:pStyle w:val="style0"/>
              <w:spacing w:before="67" w:lineRule="auto" w:line="253"/>
              <w:ind w:left="265" w:right="234" w:hanging="21"/>
              <w:rPr>
                <w:rFonts w:ascii="宋体" w:cs="宋体" w:eastAsia="宋体" w:hAnsi="宋体"/>
                <w:sz w:val="20"/>
                <w:szCs w:val="20"/>
              </w:rPr>
            </w:pPr>
            <w:r>
              <w:rPr>
                <w:rFonts w:ascii="宋体" w:cs="宋体" w:eastAsia="宋体" w:hAnsi="宋体"/>
                <w:spacing w:val="13"/>
                <w:sz w:val="20"/>
                <w:szCs w:val="20"/>
              </w:rPr>
              <w:t>经</w:t>
            </w:r>
            <w:r>
              <w:rPr>
                <w:rFonts w:ascii="宋体" w:cs="宋体" w:eastAsia="宋体" w:hAnsi="宋体"/>
                <w:spacing w:val="11"/>
                <w:sz w:val="20"/>
                <w:szCs w:val="20"/>
              </w:rPr>
              <w:t xml:space="preserve">    常</w:t>
            </w:r>
            <w:r>
              <w:rPr>
                <w:rFonts w:ascii="宋体" w:cs="宋体" w:eastAsia="宋体" w:hAnsi="宋体"/>
                <w:sz w:val="20"/>
                <w:szCs w:val="20"/>
              </w:rPr>
              <w:t xml:space="preserve"> </w:t>
            </w:r>
            <w:r>
              <w:rPr>
                <w:rFonts w:ascii="宋体" w:cs="宋体" w:eastAsia="宋体" w:hAnsi="宋体"/>
                <w:spacing w:val="7"/>
                <w:sz w:val="20"/>
                <w:szCs w:val="20"/>
              </w:rPr>
              <w:t>居</w:t>
            </w:r>
            <w:r>
              <w:rPr>
                <w:rFonts w:ascii="宋体" w:cs="宋体" w:eastAsia="宋体" w:hAnsi="宋体"/>
                <w:spacing w:val="5"/>
                <w:sz w:val="20"/>
                <w:szCs w:val="20"/>
              </w:rPr>
              <w:t xml:space="preserve"> 住 地</w:t>
            </w:r>
          </w:p>
        </w:tc>
        <w:tc>
          <w:tcPr>
            <w:tcW w:w="3116" w:type="dxa"/>
            <w:gridSpan w:val="2"/>
            <w:tcBorders>
              <w:tl2br w:val="nil"/>
              <w:tr2bl w:val="nil"/>
            </w:tcBorders>
          </w:tcPr>
          <w:p w14:paraId="17F0A2E6">
            <w:pPr>
              <w:pStyle w:val="style0"/>
              <w:rPr>
                <w:rFonts w:ascii="Arial"/>
                <w:sz w:val="21"/>
              </w:rPr>
            </w:pPr>
          </w:p>
        </w:tc>
      </w:tr>
      <w:tr w14:paraId="9A50EF80">
        <w:tblPrEx/>
        <w:trPr>
          <w:trHeight w:val="619" w:hRule="atLeast"/>
        </w:trPr>
        <w:tc>
          <w:tcPr>
            <w:tcW w:w="1295" w:type="dxa"/>
            <w:tcBorders>
              <w:tl2br w:val="nil"/>
              <w:tr2bl w:val="nil"/>
            </w:tcBorders>
          </w:tcPr>
          <w:p w14:paraId="16FD2FDE">
            <w:pPr>
              <w:pStyle w:val="style0"/>
              <w:spacing w:before="216" w:lineRule="auto" w:line="228"/>
              <w:ind w:left="226"/>
              <w:rPr>
                <w:rFonts w:ascii="宋体" w:cs="宋体" w:eastAsia="宋体" w:hAnsi="宋体"/>
                <w:sz w:val="20"/>
                <w:szCs w:val="20"/>
              </w:rPr>
            </w:pPr>
            <w:r>
              <w:rPr>
                <w:rFonts w:ascii="宋体" w:cs="宋体" w:eastAsia="宋体" w:hAnsi="宋体"/>
                <w:spacing w:val="8"/>
                <w:sz w:val="20"/>
                <w:szCs w:val="20"/>
              </w:rPr>
              <w:t>通</w:t>
            </w:r>
            <w:r>
              <w:rPr>
                <w:rFonts w:ascii="宋体" w:cs="宋体" w:eastAsia="宋体" w:hAnsi="宋体"/>
                <w:spacing w:val="7"/>
                <w:sz w:val="20"/>
                <w:szCs w:val="20"/>
              </w:rPr>
              <w:t>信地址</w:t>
            </w:r>
          </w:p>
        </w:tc>
        <w:tc>
          <w:tcPr>
            <w:tcW w:w="4475" w:type="dxa"/>
            <w:gridSpan w:val="3"/>
            <w:tcBorders>
              <w:tl2br w:val="nil"/>
              <w:tr2bl w:val="nil"/>
            </w:tcBorders>
          </w:tcPr>
          <w:p w14:paraId="8294A449">
            <w:pPr>
              <w:pStyle w:val="style0"/>
              <w:rPr>
                <w:rFonts w:ascii="Arial"/>
                <w:sz w:val="21"/>
              </w:rPr>
            </w:pPr>
          </w:p>
        </w:tc>
        <w:tc>
          <w:tcPr>
            <w:tcW w:w="1353" w:type="dxa"/>
            <w:tcBorders>
              <w:tl2br w:val="nil"/>
              <w:tr2bl w:val="nil"/>
            </w:tcBorders>
          </w:tcPr>
          <w:p w14:paraId="0E4D95EC">
            <w:pPr>
              <w:pStyle w:val="style0"/>
              <w:spacing w:before="67" w:lineRule="auto" w:line="253"/>
              <w:ind w:left="265" w:right="148" w:hanging="106"/>
              <w:rPr>
                <w:rFonts w:ascii="宋体" w:cs="宋体" w:eastAsia="宋体" w:hAnsi="宋体"/>
                <w:sz w:val="20"/>
                <w:szCs w:val="20"/>
              </w:rPr>
            </w:pPr>
            <w:r>
              <w:rPr>
                <w:rFonts w:ascii="宋体" w:cs="宋体" w:eastAsia="宋体" w:hAnsi="宋体"/>
                <w:spacing w:val="8"/>
                <w:sz w:val="20"/>
                <w:szCs w:val="20"/>
              </w:rPr>
              <w:t>本人手机</w:t>
            </w:r>
            <w:r>
              <w:rPr>
                <w:rFonts w:ascii="宋体" w:cs="宋体" w:eastAsia="宋体" w:hAnsi="宋体"/>
                <w:spacing w:val="7"/>
                <w:sz w:val="20"/>
                <w:szCs w:val="20"/>
              </w:rPr>
              <w:t>及</w:t>
            </w:r>
            <w:r>
              <w:rPr>
                <w:rFonts w:ascii="宋体" w:cs="宋体" w:eastAsia="宋体" w:hAnsi="宋体"/>
                <w:sz w:val="20"/>
                <w:szCs w:val="20"/>
              </w:rPr>
              <w:t xml:space="preserve"> </w:t>
            </w:r>
            <w:r>
              <w:rPr>
                <w:rFonts w:ascii="宋体" w:cs="宋体" w:eastAsia="宋体" w:hAnsi="宋体"/>
                <w:spacing w:val="7"/>
                <w:sz w:val="20"/>
                <w:szCs w:val="20"/>
              </w:rPr>
              <w:t>家庭电</w:t>
            </w:r>
            <w:r>
              <w:rPr>
                <w:rFonts w:ascii="宋体" w:cs="宋体" w:eastAsia="宋体" w:hAnsi="宋体"/>
                <w:spacing w:val="6"/>
                <w:sz w:val="20"/>
                <w:szCs w:val="20"/>
              </w:rPr>
              <w:t>话</w:t>
            </w:r>
          </w:p>
        </w:tc>
        <w:tc>
          <w:tcPr>
            <w:tcW w:w="3116" w:type="dxa"/>
            <w:gridSpan w:val="2"/>
            <w:tcBorders>
              <w:tl2br w:val="nil"/>
              <w:tr2bl w:val="nil"/>
            </w:tcBorders>
          </w:tcPr>
          <w:p w14:paraId="3119FA01">
            <w:pPr>
              <w:pStyle w:val="style0"/>
              <w:rPr>
                <w:rFonts w:ascii="Arial"/>
                <w:sz w:val="21"/>
              </w:rPr>
            </w:pPr>
          </w:p>
        </w:tc>
      </w:tr>
      <w:tr w14:paraId="93283A39">
        <w:tblPrEx/>
        <w:trPr>
          <w:trHeight w:val="1587" w:hRule="atLeast"/>
        </w:trPr>
        <w:tc>
          <w:tcPr>
            <w:tcW w:w="1295" w:type="dxa"/>
            <w:tcBorders>
              <w:tl2br w:val="nil"/>
              <w:tr2bl w:val="nil"/>
            </w:tcBorders>
          </w:tcPr>
          <w:p w14:paraId="597EFA64">
            <w:pPr>
              <w:pStyle w:val="style0"/>
              <w:spacing w:lineRule="auto" w:line="316"/>
              <w:rPr>
                <w:rFonts w:ascii="Arial"/>
                <w:sz w:val="21"/>
              </w:rPr>
            </w:pPr>
          </w:p>
          <w:p w14:paraId="05FDAE0D">
            <w:pPr>
              <w:pStyle w:val="style0"/>
              <w:spacing w:lineRule="auto" w:line="317"/>
              <w:rPr>
                <w:rFonts w:ascii="Arial"/>
                <w:sz w:val="21"/>
              </w:rPr>
            </w:pPr>
          </w:p>
          <w:p w14:paraId="477226B2">
            <w:pPr>
              <w:pStyle w:val="style0"/>
              <w:spacing w:before="65" w:lineRule="auto" w:line="228"/>
              <w:ind w:left="228"/>
              <w:rPr>
                <w:rFonts w:ascii="宋体" w:cs="宋体" w:eastAsia="宋体" w:hAnsi="宋体"/>
                <w:sz w:val="20"/>
                <w:szCs w:val="20"/>
              </w:rPr>
            </w:pPr>
            <w:r>
              <w:rPr>
                <w:rFonts w:ascii="宋体" w:cs="宋体" w:eastAsia="宋体" w:hAnsi="宋体"/>
                <w:spacing w:val="7"/>
                <w:sz w:val="20"/>
                <w:szCs w:val="20"/>
              </w:rPr>
              <w:t>主要经</w:t>
            </w:r>
            <w:r>
              <w:rPr>
                <w:rFonts w:ascii="宋体" w:cs="宋体" w:eastAsia="宋体" w:hAnsi="宋体"/>
                <w:spacing w:val="6"/>
                <w:sz w:val="20"/>
                <w:szCs w:val="20"/>
              </w:rPr>
              <w:t>历</w:t>
            </w:r>
          </w:p>
        </w:tc>
        <w:tc>
          <w:tcPr>
            <w:tcW w:w="8944" w:type="dxa"/>
            <w:gridSpan w:val="6"/>
            <w:tcBorders>
              <w:tl2br w:val="nil"/>
              <w:tr2bl w:val="nil"/>
            </w:tcBorders>
          </w:tcPr>
          <w:p w14:paraId="FED90239">
            <w:pPr>
              <w:pStyle w:val="style0"/>
              <w:spacing w:before="61" w:lineRule="auto" w:line="228"/>
              <w:ind w:left="108"/>
              <w:rPr>
                <w:rFonts w:ascii="宋体" w:cs="宋体" w:eastAsia="宋体" w:hAnsi="宋体"/>
                <w:sz w:val="20"/>
                <w:szCs w:val="20"/>
              </w:rPr>
            </w:pPr>
            <w:r>
              <w:rPr>
                <w:rFonts w:ascii="宋体" w:cs="宋体" w:eastAsia="宋体" w:hAnsi="宋体"/>
                <w:spacing w:val="7"/>
                <w:sz w:val="20"/>
                <w:szCs w:val="20"/>
              </w:rPr>
              <w:t>起止时间</w:t>
            </w:r>
            <w:r>
              <w:rPr>
                <w:rFonts w:ascii="宋体" w:cs="宋体" w:eastAsia="宋体" w:hAnsi="宋体" w:hint="eastAsia"/>
                <w:spacing w:val="7"/>
                <w:sz w:val="20"/>
                <w:szCs w:val="20"/>
                <w:lang w:val="en-US" w:eastAsia="zh-CN"/>
              </w:rPr>
              <w:t xml:space="preserve">        </w:t>
            </w:r>
            <w:r>
              <w:rPr>
                <w:rFonts w:ascii="宋体" w:cs="宋体" w:eastAsia="宋体" w:hAnsi="宋体"/>
                <w:spacing w:val="12"/>
                <w:sz w:val="20"/>
                <w:szCs w:val="20"/>
              </w:rPr>
              <w:t>所</w:t>
            </w:r>
            <w:r>
              <w:rPr>
                <w:rFonts w:ascii="宋体" w:cs="宋体" w:eastAsia="宋体" w:hAnsi="宋体"/>
                <w:spacing w:val="8"/>
                <w:sz w:val="20"/>
                <w:szCs w:val="20"/>
              </w:rPr>
              <w:t>在学校或单位</w:t>
            </w:r>
            <w:r>
              <w:rPr>
                <w:rFonts w:ascii="宋体" w:cs="宋体" w:eastAsia="宋体" w:hAnsi="宋体" w:hint="eastAsia"/>
                <w:spacing w:val="8"/>
                <w:sz w:val="20"/>
                <w:szCs w:val="20"/>
                <w:lang w:val="en-US" w:eastAsia="zh-CN"/>
              </w:rPr>
              <w:t xml:space="preserve">       </w:t>
            </w:r>
            <w:r>
              <w:rPr>
                <w:rFonts w:ascii="宋体" w:cs="宋体" w:eastAsia="宋体" w:hAnsi="宋体"/>
                <w:spacing w:val="6"/>
                <w:sz w:val="20"/>
                <w:szCs w:val="20"/>
              </w:rPr>
              <w:t>职</w:t>
            </w:r>
            <w:r>
              <w:rPr>
                <w:rFonts w:ascii="宋体" w:cs="宋体" w:eastAsia="宋体" w:hAnsi="宋体"/>
                <w:spacing w:val="4"/>
                <w:sz w:val="20"/>
                <w:szCs w:val="20"/>
              </w:rPr>
              <w:t xml:space="preserve"> 业</w:t>
            </w:r>
            <w:r>
              <w:rPr>
                <w:rFonts w:ascii="宋体" w:cs="宋体" w:eastAsia="宋体" w:hAnsi="宋体" w:hint="eastAsia"/>
                <w:spacing w:val="4"/>
                <w:sz w:val="20"/>
                <w:szCs w:val="20"/>
                <w:lang w:val="en-US" w:eastAsia="zh-CN"/>
              </w:rPr>
              <w:t xml:space="preserve">                 </w:t>
            </w:r>
            <w:r>
              <w:rPr>
                <w:rFonts w:ascii="宋体" w:cs="宋体" w:eastAsia="宋体" w:hAnsi="宋体"/>
                <w:spacing w:val="7"/>
                <w:sz w:val="20"/>
                <w:szCs w:val="20"/>
              </w:rPr>
              <w:t>证明</w:t>
            </w:r>
            <w:r>
              <w:rPr>
                <w:rFonts w:ascii="宋体" w:cs="宋体" w:eastAsia="宋体" w:hAnsi="宋体"/>
                <w:spacing w:val="6"/>
                <w:sz w:val="20"/>
                <w:szCs w:val="20"/>
              </w:rPr>
              <w:t>人</w:t>
            </w:r>
          </w:p>
        </w:tc>
      </w:tr>
      <w:tr w14:paraId="9C4F1B9E">
        <w:tblPrEx/>
        <w:trPr>
          <w:trHeight w:val="1422" w:hRule="atLeast"/>
        </w:trPr>
        <w:tc>
          <w:tcPr>
            <w:tcW w:w="1295" w:type="dxa"/>
            <w:tcBorders>
              <w:tl2br w:val="nil"/>
              <w:tr2bl w:val="nil"/>
            </w:tcBorders>
          </w:tcPr>
          <w:p w14:paraId="2ED1861E">
            <w:pPr>
              <w:pStyle w:val="style0"/>
              <w:spacing w:lineRule="auto" w:line="277"/>
              <w:rPr>
                <w:rFonts w:ascii="Arial"/>
                <w:sz w:val="21"/>
              </w:rPr>
            </w:pPr>
          </w:p>
          <w:p w14:paraId="45802BD2">
            <w:pPr>
              <w:pStyle w:val="style0"/>
              <w:spacing w:lineRule="auto" w:line="277"/>
              <w:rPr>
                <w:rFonts w:ascii="Arial"/>
                <w:sz w:val="21"/>
              </w:rPr>
            </w:pPr>
          </w:p>
          <w:p w14:paraId="C8EDAA7D">
            <w:pPr>
              <w:pStyle w:val="style0"/>
              <w:spacing w:before="65" w:lineRule="auto" w:line="228"/>
              <w:ind w:left="228"/>
              <w:rPr>
                <w:rFonts w:ascii="宋体" w:cs="宋体" w:eastAsia="宋体" w:hAnsi="宋体"/>
                <w:sz w:val="20"/>
                <w:szCs w:val="20"/>
              </w:rPr>
            </w:pPr>
            <w:r>
              <w:rPr>
                <w:rFonts w:ascii="宋体" w:cs="宋体" w:eastAsia="宋体" w:hAnsi="宋体"/>
                <w:spacing w:val="7"/>
                <w:sz w:val="20"/>
                <w:szCs w:val="20"/>
              </w:rPr>
              <w:t>奖惩情</w:t>
            </w:r>
            <w:r>
              <w:rPr>
                <w:rFonts w:ascii="宋体" w:cs="宋体" w:eastAsia="宋体" w:hAnsi="宋体"/>
                <w:spacing w:val="6"/>
                <w:sz w:val="20"/>
                <w:szCs w:val="20"/>
              </w:rPr>
              <w:t>况</w:t>
            </w:r>
          </w:p>
        </w:tc>
        <w:tc>
          <w:tcPr>
            <w:tcW w:w="8944" w:type="dxa"/>
            <w:gridSpan w:val="6"/>
            <w:tcBorders>
              <w:tl2br w:val="nil"/>
              <w:tr2bl w:val="nil"/>
            </w:tcBorders>
          </w:tcPr>
          <w:p w14:paraId="A9D22C8B">
            <w:pPr>
              <w:pStyle w:val="style0"/>
              <w:spacing w:before="63" w:lineRule="auto" w:line="228"/>
              <w:ind w:left="109"/>
              <w:rPr>
                <w:rFonts w:ascii="宋体" w:cs="宋体" w:eastAsia="宋体" w:hAnsi="宋体"/>
                <w:sz w:val="20"/>
                <w:szCs w:val="20"/>
              </w:rPr>
            </w:pPr>
            <w:r>
              <w:rPr>
                <w:rFonts w:ascii="宋体" w:cs="宋体" w:eastAsia="宋体" w:hAnsi="宋体"/>
                <w:spacing w:val="12"/>
                <w:sz w:val="20"/>
                <w:szCs w:val="20"/>
              </w:rPr>
              <w:t>奖惩名</w:t>
            </w:r>
            <w:r>
              <w:rPr>
                <w:rFonts w:ascii="宋体" w:cs="宋体" w:eastAsia="宋体" w:hAnsi="宋体"/>
                <w:spacing w:val="7"/>
                <w:sz w:val="20"/>
                <w:szCs w:val="20"/>
              </w:rPr>
              <w:t>称</w:t>
            </w:r>
            <w:r>
              <w:rPr>
                <w:rFonts w:ascii="宋体" w:cs="宋体" w:eastAsia="宋体" w:hAnsi="宋体"/>
                <w:spacing w:val="6"/>
                <w:sz w:val="20"/>
                <w:szCs w:val="20"/>
              </w:rPr>
              <w:t xml:space="preserve">        奖惩时间            奖惩单位              奖惩原因</w:t>
            </w:r>
          </w:p>
        </w:tc>
      </w:tr>
      <w:tr w14:paraId="B575EC4D">
        <w:tblPrEx/>
        <w:trPr>
          <w:trHeight w:val="2170" w:hRule="atLeast"/>
        </w:trPr>
        <w:tc>
          <w:tcPr>
            <w:tcW w:w="1295" w:type="dxa"/>
            <w:tcBorders>
              <w:tl2br w:val="nil"/>
              <w:tr2bl w:val="nil"/>
            </w:tcBorders>
          </w:tcPr>
          <w:p w14:paraId="C564D4BB">
            <w:pPr>
              <w:pStyle w:val="style0"/>
              <w:spacing w:lineRule="auto" w:line="258"/>
              <w:rPr>
                <w:rFonts w:ascii="Arial"/>
                <w:sz w:val="21"/>
              </w:rPr>
            </w:pPr>
          </w:p>
          <w:p w14:paraId="4A6E1198">
            <w:pPr>
              <w:pStyle w:val="style0"/>
              <w:spacing w:lineRule="auto" w:line="258"/>
              <w:rPr>
                <w:rFonts w:ascii="Arial"/>
                <w:sz w:val="21"/>
              </w:rPr>
            </w:pPr>
          </w:p>
          <w:p w14:paraId="A64B14AB">
            <w:pPr>
              <w:pStyle w:val="style0"/>
              <w:spacing w:lineRule="auto" w:line="259"/>
              <w:rPr>
                <w:rFonts w:ascii="Arial"/>
                <w:sz w:val="21"/>
              </w:rPr>
            </w:pPr>
          </w:p>
          <w:p w14:paraId="C7C47D2C">
            <w:pPr>
              <w:pStyle w:val="style0"/>
              <w:spacing w:before="65" w:lineRule="auto" w:line="291"/>
              <w:ind w:left="227" w:right="229"/>
              <w:rPr>
                <w:rFonts w:ascii="宋体" w:cs="宋体" w:eastAsia="宋体" w:hAnsi="宋体"/>
                <w:sz w:val="20"/>
                <w:szCs w:val="20"/>
              </w:rPr>
            </w:pPr>
            <w:r>
              <w:rPr>
                <w:rFonts w:ascii="宋体" w:cs="宋体" w:eastAsia="宋体" w:hAnsi="宋体"/>
                <w:spacing w:val="7"/>
                <w:sz w:val="20"/>
                <w:szCs w:val="20"/>
              </w:rPr>
              <w:t>家庭成</w:t>
            </w:r>
            <w:r>
              <w:rPr>
                <w:rFonts w:ascii="宋体" w:cs="宋体" w:eastAsia="宋体" w:hAnsi="宋体"/>
                <w:spacing w:val="6"/>
                <w:sz w:val="20"/>
                <w:szCs w:val="20"/>
              </w:rPr>
              <w:t>员</w:t>
            </w:r>
            <w:r>
              <w:rPr>
                <w:rFonts w:ascii="宋体" w:cs="宋体" w:eastAsia="宋体" w:hAnsi="宋体"/>
                <w:sz w:val="20"/>
                <w:szCs w:val="20"/>
              </w:rPr>
              <w:t xml:space="preserve"> </w:t>
            </w:r>
            <w:r>
              <w:rPr>
                <w:rFonts w:ascii="宋体" w:cs="宋体" w:eastAsia="宋体" w:hAnsi="宋体"/>
                <w:spacing w:val="5"/>
                <w:sz w:val="20"/>
                <w:szCs w:val="20"/>
              </w:rPr>
              <w:t xml:space="preserve">情    </w:t>
            </w:r>
            <w:r>
              <w:rPr>
                <w:rFonts w:ascii="宋体" w:cs="宋体" w:eastAsia="宋体" w:hAnsi="宋体"/>
                <w:spacing w:val="3"/>
                <w:sz w:val="20"/>
                <w:szCs w:val="20"/>
              </w:rPr>
              <w:t>况</w:t>
            </w:r>
          </w:p>
        </w:tc>
        <w:tc>
          <w:tcPr>
            <w:tcW w:w="8944" w:type="dxa"/>
            <w:gridSpan w:val="6"/>
            <w:tcBorders>
              <w:tl2br w:val="nil"/>
              <w:tr2bl w:val="nil"/>
            </w:tcBorders>
          </w:tcPr>
          <w:p w14:paraId="44D6CFBB">
            <w:pPr>
              <w:pStyle w:val="style0"/>
              <w:spacing w:before="63" w:lineRule="auto" w:line="228"/>
              <w:ind w:left="106"/>
              <w:rPr>
                <w:rFonts w:ascii="宋体" w:cs="宋体" w:eastAsia="宋体" w:hAnsi="宋体"/>
                <w:sz w:val="20"/>
                <w:szCs w:val="20"/>
              </w:rPr>
            </w:pPr>
            <w:r>
              <w:rPr>
                <w:rFonts w:ascii="宋体" w:cs="宋体" w:eastAsia="宋体" w:hAnsi="宋体"/>
                <w:spacing w:val="12"/>
                <w:sz w:val="20"/>
                <w:szCs w:val="20"/>
              </w:rPr>
              <w:t xml:space="preserve">称  </w:t>
            </w:r>
            <w:r>
              <w:rPr>
                <w:rFonts w:ascii="宋体" w:cs="宋体" w:eastAsia="宋体" w:hAnsi="宋体"/>
                <w:spacing w:val="10"/>
                <w:sz w:val="20"/>
                <w:szCs w:val="20"/>
              </w:rPr>
              <w:t>谓</w:t>
            </w:r>
            <w:r>
              <w:rPr>
                <w:rFonts w:ascii="宋体" w:cs="宋体" w:eastAsia="宋体" w:hAnsi="宋体"/>
                <w:spacing w:val="6"/>
                <w:sz w:val="20"/>
                <w:szCs w:val="20"/>
              </w:rPr>
              <w:t xml:space="preserve">          姓  名              公民身份号码          工作单位及职务</w:t>
            </w:r>
          </w:p>
        </w:tc>
      </w:tr>
      <w:tr w14:paraId="1E3F539D">
        <w:tblPrEx/>
        <w:trPr>
          <w:trHeight w:val="1691" w:hRule="atLeast"/>
        </w:trPr>
        <w:tc>
          <w:tcPr>
            <w:tcW w:w="1295" w:type="dxa"/>
            <w:tcBorders>
              <w:tl2br w:val="nil"/>
              <w:tr2bl w:val="nil"/>
            </w:tcBorders>
          </w:tcPr>
          <w:p w14:paraId="1ECD15F9">
            <w:pPr>
              <w:pStyle w:val="style0"/>
              <w:spacing w:lineRule="auto" w:line="389"/>
              <w:rPr>
                <w:rFonts w:ascii="Arial"/>
                <w:sz w:val="21"/>
              </w:rPr>
            </w:pPr>
          </w:p>
          <w:p w14:paraId="1E06D099">
            <w:pPr>
              <w:pStyle w:val="style0"/>
              <w:spacing w:before="65" w:lineRule="auto" w:line="286"/>
              <w:ind w:left="227" w:right="229"/>
              <w:rPr>
                <w:rFonts w:ascii="宋体" w:cs="宋体" w:eastAsia="宋体" w:hAnsi="宋体"/>
                <w:sz w:val="20"/>
                <w:szCs w:val="20"/>
              </w:rPr>
            </w:pPr>
            <w:r>
              <w:rPr>
                <w:rFonts w:ascii="宋体" w:cs="宋体" w:eastAsia="宋体" w:hAnsi="宋体"/>
                <w:spacing w:val="7"/>
                <w:sz w:val="20"/>
                <w:szCs w:val="20"/>
              </w:rPr>
              <w:t>主要社</w:t>
            </w:r>
            <w:r>
              <w:rPr>
                <w:rFonts w:ascii="宋体" w:cs="宋体" w:eastAsia="宋体" w:hAnsi="宋体"/>
                <w:spacing w:val="6"/>
                <w:sz w:val="20"/>
                <w:szCs w:val="20"/>
              </w:rPr>
              <w:t>会</w:t>
            </w:r>
            <w:r>
              <w:rPr>
                <w:rFonts w:ascii="宋体" w:cs="宋体" w:eastAsia="宋体" w:hAnsi="宋体"/>
                <w:sz w:val="20"/>
                <w:szCs w:val="20"/>
              </w:rPr>
              <w:t xml:space="preserve"> </w:t>
            </w:r>
            <w:r>
              <w:rPr>
                <w:rFonts w:ascii="宋体" w:cs="宋体" w:eastAsia="宋体" w:hAnsi="宋体"/>
                <w:spacing w:val="7"/>
                <w:sz w:val="20"/>
                <w:szCs w:val="20"/>
              </w:rPr>
              <w:t>成员关系</w:t>
            </w:r>
            <w:r>
              <w:rPr>
                <w:rFonts w:ascii="宋体" w:cs="宋体" w:eastAsia="宋体" w:hAnsi="宋体"/>
                <w:sz w:val="20"/>
                <w:szCs w:val="20"/>
              </w:rPr>
              <w:t xml:space="preserve"> </w:t>
            </w:r>
            <w:r>
              <w:rPr>
                <w:rFonts w:ascii="宋体" w:cs="宋体" w:eastAsia="宋体" w:hAnsi="宋体"/>
                <w:spacing w:val="5"/>
                <w:sz w:val="20"/>
                <w:szCs w:val="20"/>
              </w:rPr>
              <w:t xml:space="preserve">情    </w:t>
            </w:r>
            <w:r>
              <w:rPr>
                <w:rFonts w:ascii="宋体" w:cs="宋体" w:eastAsia="宋体" w:hAnsi="宋体"/>
                <w:spacing w:val="3"/>
                <w:sz w:val="20"/>
                <w:szCs w:val="20"/>
              </w:rPr>
              <w:t>况</w:t>
            </w:r>
          </w:p>
        </w:tc>
        <w:tc>
          <w:tcPr>
            <w:tcW w:w="8944" w:type="dxa"/>
            <w:gridSpan w:val="6"/>
            <w:tcBorders>
              <w:tl2br w:val="nil"/>
              <w:tr2bl w:val="nil"/>
            </w:tcBorders>
          </w:tcPr>
          <w:p w14:paraId="1189A9EF">
            <w:pPr>
              <w:pStyle w:val="style0"/>
              <w:spacing w:before="62" w:lineRule="auto" w:line="228"/>
              <w:ind w:left="106"/>
              <w:rPr>
                <w:rFonts w:ascii="宋体" w:cs="宋体" w:eastAsia="宋体" w:hAnsi="宋体"/>
                <w:sz w:val="20"/>
                <w:szCs w:val="20"/>
              </w:rPr>
            </w:pPr>
            <w:r>
              <w:rPr>
                <w:rFonts w:ascii="宋体" w:cs="宋体" w:eastAsia="宋体" w:hAnsi="宋体"/>
                <w:spacing w:val="12"/>
                <w:sz w:val="20"/>
                <w:szCs w:val="20"/>
              </w:rPr>
              <w:t xml:space="preserve">称  </w:t>
            </w:r>
            <w:r>
              <w:rPr>
                <w:rFonts w:ascii="宋体" w:cs="宋体" w:eastAsia="宋体" w:hAnsi="宋体"/>
                <w:spacing w:val="10"/>
                <w:sz w:val="20"/>
                <w:szCs w:val="20"/>
              </w:rPr>
              <w:t>谓</w:t>
            </w:r>
            <w:r>
              <w:rPr>
                <w:rFonts w:ascii="宋体" w:cs="宋体" w:eastAsia="宋体" w:hAnsi="宋体"/>
                <w:spacing w:val="6"/>
                <w:sz w:val="20"/>
                <w:szCs w:val="20"/>
              </w:rPr>
              <w:t xml:space="preserve">          姓  名              公民身份号码          工作单位及职务</w:t>
            </w:r>
          </w:p>
        </w:tc>
      </w:tr>
      <w:tr w14:paraId="E3696814">
        <w:tblPrEx/>
        <w:trPr>
          <w:trHeight w:val="1400" w:hRule="atLeast"/>
        </w:trPr>
        <w:tc>
          <w:tcPr>
            <w:tcW w:w="10239" w:type="dxa"/>
            <w:gridSpan w:val="7"/>
            <w:tcBorders>
              <w:tl2br w:val="nil"/>
              <w:tr2bl w:val="nil"/>
            </w:tcBorders>
          </w:tcPr>
          <w:p w14:paraId="54AD8C5B">
            <w:pPr>
              <w:pStyle w:val="style0"/>
              <w:spacing w:before="279" w:lineRule="auto" w:line="224"/>
              <w:ind w:left="562"/>
              <w:rPr>
                <w:rFonts w:ascii="宋体" w:cs="宋体" w:eastAsia="宋体" w:hAnsi="宋体"/>
                <w:sz w:val="23"/>
                <w:szCs w:val="23"/>
              </w:rPr>
            </w:pPr>
            <w:r>
              <w:rPr>
                <w:rFonts w:ascii="宋体" w:cs="宋体" w:eastAsia="宋体" w:hAnsi="宋体"/>
                <w:spacing w:val="18"/>
                <w:sz w:val="23"/>
                <w:szCs w:val="23"/>
              </w:rPr>
              <w:t>本</w:t>
            </w:r>
            <w:r>
              <w:rPr>
                <w:rFonts w:ascii="宋体" w:cs="宋体" w:eastAsia="宋体" w:hAnsi="宋体"/>
                <w:spacing w:val="10"/>
                <w:sz w:val="23"/>
                <w:szCs w:val="23"/>
              </w:rPr>
              <w:t>人</w:t>
            </w:r>
            <w:r>
              <w:rPr>
                <w:rFonts w:ascii="宋体" w:cs="宋体" w:eastAsia="宋体" w:hAnsi="宋体"/>
                <w:spacing w:val="9"/>
                <w:sz w:val="23"/>
                <w:szCs w:val="23"/>
              </w:rPr>
              <w:t>承诺以上内容属实，如有隐瞒或者不实，本人自愿承担相关责任。</w:t>
            </w:r>
          </w:p>
          <w:p w14:paraId="B71AD567">
            <w:pPr>
              <w:pStyle w:val="style0"/>
              <w:spacing w:lineRule="auto" w:line="244"/>
              <w:rPr>
                <w:rFonts w:ascii="Arial"/>
                <w:sz w:val="21"/>
              </w:rPr>
            </w:pPr>
          </w:p>
          <w:p w14:paraId="DCFB4B6F">
            <w:pPr>
              <w:pStyle w:val="style0"/>
              <w:spacing w:before="75" w:lineRule="auto" w:line="227"/>
              <w:ind w:left="3439"/>
              <w:rPr>
                <w:rFonts w:ascii="宋体" w:cs="宋体" w:eastAsia="宋体" w:hAnsi="宋体"/>
                <w:sz w:val="23"/>
                <w:szCs w:val="23"/>
              </w:rPr>
            </w:pPr>
            <w:r>
              <w:rPr>
                <w:rFonts w:ascii="宋体" w:cs="宋体" w:eastAsia="宋体" w:hAnsi="宋体"/>
                <w:spacing w:val="1"/>
                <w:sz w:val="23"/>
                <w:szCs w:val="23"/>
              </w:rPr>
              <w:t>本人签名：</w:t>
            </w:r>
            <w:r>
              <w:rPr>
                <w:rFonts w:ascii="宋体" w:cs="宋体" w:eastAsia="宋体" w:hAnsi="宋体"/>
                <w:sz w:val="23"/>
                <w:szCs w:val="23"/>
              </w:rPr>
              <w:t xml:space="preserve">                   年    月    日</w:t>
            </w:r>
          </w:p>
        </w:tc>
      </w:tr>
    </w:tbl>
    <w:p w14:paraId="14E74F8F">
      <w:pPr>
        <w:pStyle w:val="style0"/>
        <w:rPr>
          <w:rFonts w:ascii="Arial"/>
          <w:sz w:val="21"/>
        </w:rPr>
      </w:pPr>
    </w:p>
    <w:p w14:paraId="52C4497D">
      <w:pPr>
        <w:pStyle w:val="style0"/>
        <w:rPr/>
        <w:sectPr>
          <w:pgSz w:w="11906" w:h="16839" w:orient="portrait"/>
          <w:pgMar w:top="1431" w:right="807" w:bottom="0" w:left="844" w:header="0" w:footer="0" w:gutter="0"/>
          <w:pgBorders w:zOrder="front" w:display="allPages" w:offsetFrom="text">
            <w:top w:val="none" w:sz="0" w:space="0" w:color="auto"/>
            <w:left w:val="none" w:sz="0" w:space="0" w:color="auto"/>
            <w:bottom w:val="none" w:sz="0" w:space="0" w:color="auto"/>
            <w:right w:val="none" w:sz="0" w:space="0" w:color="auto"/>
          </w:pgBorders>
          <w:cols w:space="720" w:num="1"/>
        </w:sectPr>
      </w:pPr>
    </w:p>
    <w:p w14:paraId="FC10203A">
      <w:pPr>
        <w:pStyle w:val="style0"/>
        <w:spacing w:lineRule="auto" w:line="91"/>
        <w:rPr>
          <w:rFonts w:ascii="Arial"/>
          <w:sz w:val="2"/>
        </w:rPr>
      </w:pPr>
    </w:p>
    <w:tbl>
      <w:tblPr>
        <w:tblStyle w:val="style4097"/>
        <w:tblW w:w="10413"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1986"/>
        <w:gridCol w:w="8427"/>
      </w:tblGrid>
      <w:tr w14:paraId="4A503260">
        <w:trPr>
          <w:trHeight w:val="4251" w:hRule="atLeast"/>
        </w:trPr>
        <w:tc>
          <w:tcPr>
            <w:tcW w:w="1986" w:type="dxa"/>
            <w:tcBorders>
              <w:left w:val="single" w:sz="6" w:space="0" w:color="000000"/>
            </w:tcBorders>
          </w:tcPr>
          <w:p w14:paraId="27DD94E7">
            <w:pPr>
              <w:pStyle w:val="style0"/>
              <w:spacing w:lineRule="auto" w:line="251"/>
              <w:rPr>
                <w:rFonts w:ascii="Arial"/>
                <w:sz w:val="21"/>
              </w:rPr>
            </w:pPr>
          </w:p>
          <w:p w14:paraId="9E132D50">
            <w:pPr>
              <w:pStyle w:val="style0"/>
              <w:spacing w:lineRule="auto" w:line="251"/>
              <w:rPr>
                <w:rFonts w:ascii="Arial"/>
                <w:sz w:val="21"/>
              </w:rPr>
            </w:pPr>
          </w:p>
          <w:p w14:paraId="72574498">
            <w:pPr>
              <w:pStyle w:val="style0"/>
              <w:spacing w:lineRule="auto" w:line="251"/>
              <w:rPr>
                <w:rFonts w:ascii="Arial"/>
                <w:sz w:val="21"/>
              </w:rPr>
            </w:pPr>
          </w:p>
          <w:p w14:paraId="5C95D1EA">
            <w:pPr>
              <w:pStyle w:val="style0"/>
              <w:spacing w:lineRule="auto" w:line="251"/>
              <w:rPr>
                <w:rFonts w:ascii="Arial"/>
                <w:sz w:val="21"/>
              </w:rPr>
            </w:pPr>
          </w:p>
          <w:p w14:paraId="6BF7EF7D">
            <w:pPr>
              <w:pStyle w:val="style0"/>
              <w:spacing w:lineRule="auto" w:line="251"/>
              <w:rPr>
                <w:rFonts w:ascii="Arial"/>
                <w:sz w:val="21"/>
              </w:rPr>
            </w:pPr>
          </w:p>
          <w:p w14:paraId="E9C29A3A">
            <w:pPr>
              <w:pStyle w:val="style0"/>
              <w:spacing w:lineRule="auto" w:line="251"/>
              <w:rPr>
                <w:rFonts w:ascii="Arial"/>
                <w:sz w:val="21"/>
              </w:rPr>
            </w:pPr>
          </w:p>
          <w:p w14:paraId="0B62708D">
            <w:pPr>
              <w:pStyle w:val="style0"/>
              <w:spacing w:lineRule="auto" w:line="251"/>
              <w:rPr>
                <w:rFonts w:ascii="Arial"/>
                <w:sz w:val="21"/>
              </w:rPr>
            </w:pPr>
          </w:p>
          <w:p w14:paraId="EF8078DE">
            <w:pPr>
              <w:pStyle w:val="style0"/>
              <w:spacing w:before="75" w:lineRule="auto" w:line="318"/>
              <w:ind w:left="100" w:leftChars="0" w:right="152" w:firstLine="5" w:firstLineChars="0"/>
              <w:jc w:val="center"/>
              <w:rPr>
                <w:rFonts w:ascii="宋体" w:cs="宋体" w:eastAsia="宋体" w:hAnsi="宋体"/>
                <w:sz w:val="23"/>
                <w:szCs w:val="23"/>
              </w:rPr>
            </w:pPr>
            <w:r>
              <w:rPr>
                <w:rFonts w:ascii="宋体" w:cs="宋体" w:eastAsia="宋体" w:hAnsi="宋体"/>
                <w:spacing w:val="7"/>
                <w:sz w:val="23"/>
                <w:szCs w:val="23"/>
              </w:rPr>
              <w:t>村</w:t>
            </w:r>
            <w:r>
              <w:rPr>
                <w:rFonts w:ascii="宋体" w:cs="宋体" w:eastAsia="宋体" w:hAnsi="宋体"/>
                <w:spacing w:val="6"/>
                <w:sz w:val="23"/>
                <w:szCs w:val="23"/>
              </w:rPr>
              <w:t xml:space="preserve"> (居) 委会</w:t>
            </w:r>
            <w:r>
              <w:rPr>
                <w:rFonts w:ascii="宋体" w:cs="宋体" w:eastAsia="宋体" w:hAnsi="宋体"/>
                <w:sz w:val="23"/>
                <w:szCs w:val="23"/>
              </w:rPr>
              <w:t xml:space="preserve"> </w:t>
            </w:r>
            <w:r>
              <w:rPr>
                <w:rFonts w:ascii="宋体" w:cs="宋体" w:eastAsia="宋体" w:hAnsi="宋体"/>
                <w:spacing w:val="9"/>
                <w:sz w:val="23"/>
                <w:szCs w:val="23"/>
              </w:rPr>
              <w:t>或</w:t>
            </w:r>
            <w:r>
              <w:rPr>
                <w:rFonts w:ascii="宋体" w:cs="宋体" w:eastAsia="宋体" w:hAnsi="宋体"/>
                <w:spacing w:val="8"/>
                <w:sz w:val="23"/>
                <w:szCs w:val="23"/>
              </w:rPr>
              <w:t>学校考核意见</w:t>
            </w:r>
          </w:p>
        </w:tc>
        <w:tc>
          <w:tcPr>
            <w:tcW w:w="8427" w:type="dxa"/>
            <w:tcBorders>
              <w:right w:val="single" w:sz="6" w:space="0" w:color="000000"/>
            </w:tcBorders>
          </w:tcPr>
          <w:p w14:paraId="87154CB9">
            <w:pPr>
              <w:pStyle w:val="style0"/>
              <w:spacing w:lineRule="auto" w:line="249"/>
              <w:rPr>
                <w:rFonts w:ascii="Arial"/>
                <w:sz w:val="21"/>
              </w:rPr>
            </w:pPr>
          </w:p>
          <w:p w14:paraId="13CFE1A9">
            <w:pPr>
              <w:pStyle w:val="style0"/>
              <w:spacing w:lineRule="auto" w:line="249"/>
              <w:rPr>
                <w:rFonts w:ascii="Arial"/>
                <w:sz w:val="21"/>
              </w:rPr>
            </w:pPr>
          </w:p>
          <w:p w14:paraId="F94E357E">
            <w:pPr>
              <w:pStyle w:val="style0"/>
              <w:spacing w:lineRule="auto" w:line="249"/>
              <w:rPr>
                <w:rFonts w:ascii="Arial"/>
                <w:sz w:val="21"/>
              </w:rPr>
            </w:pPr>
          </w:p>
          <w:p w14:paraId="8BE7BC0B">
            <w:pPr>
              <w:pStyle w:val="style0"/>
              <w:spacing w:lineRule="auto" w:line="249"/>
              <w:rPr>
                <w:rFonts w:ascii="Arial"/>
                <w:sz w:val="21"/>
              </w:rPr>
            </w:pPr>
          </w:p>
          <w:p w14:paraId="CE7B4A8E">
            <w:pPr>
              <w:pStyle w:val="style0"/>
              <w:spacing w:lineRule="auto" w:line="249"/>
              <w:rPr>
                <w:rFonts w:ascii="Arial"/>
                <w:sz w:val="21"/>
              </w:rPr>
            </w:pPr>
          </w:p>
          <w:p w14:paraId="5C5B8FCA">
            <w:pPr>
              <w:pStyle w:val="style0"/>
              <w:spacing w:lineRule="auto" w:line="249"/>
              <w:rPr>
                <w:rFonts w:ascii="Arial"/>
                <w:sz w:val="21"/>
              </w:rPr>
            </w:pPr>
          </w:p>
          <w:p w14:paraId="84454C28">
            <w:pPr>
              <w:pStyle w:val="style0"/>
              <w:spacing w:lineRule="auto" w:line="249"/>
              <w:rPr>
                <w:rFonts w:ascii="Arial"/>
                <w:sz w:val="21"/>
              </w:rPr>
            </w:pPr>
          </w:p>
          <w:p w14:paraId="D905BCD3">
            <w:pPr>
              <w:pStyle w:val="style0"/>
              <w:spacing w:lineRule="auto" w:line="249"/>
              <w:rPr>
                <w:rFonts w:ascii="Arial"/>
                <w:sz w:val="21"/>
              </w:rPr>
            </w:pPr>
          </w:p>
          <w:p w14:paraId="A25ED112">
            <w:pPr>
              <w:pStyle w:val="style0"/>
              <w:spacing w:lineRule="auto" w:line="249"/>
              <w:rPr>
                <w:rFonts w:ascii="Arial"/>
                <w:sz w:val="21"/>
              </w:rPr>
            </w:pPr>
          </w:p>
          <w:p w14:paraId="8A6D7E31">
            <w:pPr>
              <w:pStyle w:val="style0"/>
              <w:spacing w:lineRule="auto" w:line="249"/>
              <w:rPr>
                <w:rFonts w:ascii="Arial"/>
                <w:sz w:val="21"/>
              </w:rPr>
            </w:pPr>
          </w:p>
          <w:p w14:paraId="05BB5994">
            <w:pPr>
              <w:pStyle w:val="style0"/>
              <w:spacing w:lineRule="auto" w:line="249"/>
              <w:rPr>
                <w:rFonts w:ascii="Arial"/>
                <w:sz w:val="21"/>
              </w:rPr>
            </w:pPr>
          </w:p>
          <w:p w14:paraId="90A0ABE0">
            <w:pPr>
              <w:pStyle w:val="style0"/>
              <w:spacing w:before="75" w:lineRule="auto" w:line="227"/>
              <w:ind w:left="4082"/>
              <w:rPr>
                <w:rFonts w:ascii="宋体" w:cs="宋体" w:eastAsia="宋体" w:hAnsi="宋体"/>
                <w:sz w:val="23"/>
                <w:szCs w:val="23"/>
              </w:rPr>
            </w:pPr>
            <w:r>
              <w:rPr>
                <w:rFonts w:ascii="宋体" w:cs="宋体" w:eastAsia="宋体" w:hAnsi="宋体"/>
                <w:spacing w:val="24"/>
                <w:sz w:val="23"/>
                <w:szCs w:val="23"/>
              </w:rPr>
              <w:t>(单位盖章)</w:t>
            </w:r>
          </w:p>
          <w:p w14:paraId="9E01F760">
            <w:pPr>
              <w:pStyle w:val="style0"/>
              <w:spacing w:before="255" w:lineRule="auto" w:line="224"/>
              <w:ind w:left="120"/>
              <w:rPr>
                <w:rFonts w:ascii="宋体" w:cs="宋体" w:eastAsia="宋体" w:hAnsi="宋体"/>
                <w:sz w:val="23"/>
                <w:szCs w:val="23"/>
              </w:rPr>
            </w:pPr>
            <w:r>
              <w:rPr>
                <w:rFonts w:ascii="宋体" w:cs="宋体" w:eastAsia="宋体" w:hAnsi="宋体"/>
                <w:spacing w:val="1"/>
                <w:sz w:val="23"/>
                <w:szCs w:val="23"/>
              </w:rPr>
              <w:t>负责人签名：                        年</w:t>
            </w:r>
            <w:r>
              <w:rPr>
                <w:rFonts w:ascii="宋体" w:cs="宋体" w:eastAsia="宋体" w:hAnsi="宋体"/>
                <w:sz w:val="23"/>
                <w:szCs w:val="23"/>
              </w:rPr>
              <w:t xml:space="preserve">    月    日</w:t>
            </w:r>
          </w:p>
        </w:tc>
      </w:tr>
      <w:tr w14:paraId="CFD5A30C">
        <w:tblPrEx/>
        <w:trPr>
          <w:trHeight w:val="4674" w:hRule="atLeast"/>
        </w:trPr>
        <w:tc>
          <w:tcPr>
            <w:tcW w:w="1986" w:type="dxa"/>
            <w:tcBorders>
              <w:left w:val="single" w:sz="6" w:space="0" w:color="000000"/>
            </w:tcBorders>
          </w:tcPr>
          <w:p w14:paraId="31A18388">
            <w:pPr>
              <w:pStyle w:val="style0"/>
              <w:spacing w:lineRule="auto" w:line="253"/>
              <w:rPr>
                <w:rFonts w:ascii="Arial"/>
                <w:sz w:val="21"/>
              </w:rPr>
            </w:pPr>
          </w:p>
          <w:p w14:paraId="C222D6EC">
            <w:pPr>
              <w:pStyle w:val="style0"/>
              <w:spacing w:lineRule="auto" w:line="253"/>
              <w:rPr>
                <w:rFonts w:ascii="Arial"/>
                <w:sz w:val="21"/>
              </w:rPr>
            </w:pPr>
          </w:p>
          <w:p w14:paraId="5F4053FA">
            <w:pPr>
              <w:pStyle w:val="style0"/>
              <w:spacing w:lineRule="auto" w:line="253"/>
              <w:rPr>
                <w:rFonts w:ascii="Arial"/>
                <w:sz w:val="21"/>
              </w:rPr>
            </w:pPr>
          </w:p>
          <w:p w14:paraId="B176029B">
            <w:pPr>
              <w:pStyle w:val="style0"/>
              <w:spacing w:lineRule="auto" w:line="253"/>
              <w:rPr>
                <w:rFonts w:ascii="Arial"/>
                <w:sz w:val="21"/>
              </w:rPr>
            </w:pPr>
          </w:p>
          <w:p w14:paraId="C12C14E5">
            <w:pPr>
              <w:pStyle w:val="style0"/>
              <w:spacing w:lineRule="auto" w:line="253"/>
              <w:rPr>
                <w:rFonts w:ascii="Arial"/>
                <w:sz w:val="21"/>
              </w:rPr>
            </w:pPr>
          </w:p>
          <w:p w14:paraId="879FFEFA">
            <w:pPr>
              <w:pStyle w:val="style0"/>
              <w:spacing w:lineRule="auto" w:line="253"/>
              <w:rPr>
                <w:rFonts w:ascii="Arial"/>
                <w:sz w:val="21"/>
              </w:rPr>
            </w:pPr>
          </w:p>
          <w:p w14:paraId="8BA5D452">
            <w:pPr>
              <w:pStyle w:val="style0"/>
              <w:spacing w:lineRule="auto" w:line="255"/>
              <w:rPr>
                <w:rFonts w:ascii="Arial"/>
                <w:sz w:val="21"/>
              </w:rPr>
            </w:pPr>
          </w:p>
          <w:p w14:paraId="8BDEF4E1">
            <w:pPr>
              <w:pStyle w:val="style0"/>
              <w:spacing w:before="74" w:lineRule="auto" w:line="313"/>
              <w:ind w:left="152" w:leftChars="0" w:right="152" w:firstLine="8" w:firstLineChars="0"/>
              <w:rPr>
                <w:rFonts w:ascii="宋体" w:cs="宋体" w:eastAsia="宋体" w:hAnsi="宋体"/>
                <w:sz w:val="23"/>
                <w:szCs w:val="23"/>
              </w:rPr>
            </w:pPr>
            <w:r>
              <w:rPr>
                <w:rFonts w:ascii="宋体" w:cs="宋体" w:eastAsia="宋体" w:hAnsi="宋体"/>
                <w:spacing w:val="9"/>
                <w:sz w:val="23"/>
                <w:szCs w:val="23"/>
              </w:rPr>
              <w:t>户</w:t>
            </w:r>
            <w:r>
              <w:rPr>
                <w:rFonts w:ascii="宋体" w:cs="宋体" w:eastAsia="宋体" w:hAnsi="宋体"/>
                <w:spacing w:val="8"/>
                <w:sz w:val="23"/>
                <w:szCs w:val="23"/>
              </w:rPr>
              <w:t>籍所在地或</w:t>
            </w:r>
            <w:r>
              <w:rPr>
                <w:rFonts w:ascii="宋体" w:cs="宋体" w:eastAsia="宋体" w:hAnsi="宋体"/>
                <w:sz w:val="23"/>
                <w:szCs w:val="23"/>
              </w:rPr>
              <w:t xml:space="preserve"> </w:t>
            </w:r>
            <w:r>
              <w:rPr>
                <w:rFonts w:ascii="宋体" w:cs="宋体" w:eastAsia="宋体" w:hAnsi="宋体"/>
                <w:spacing w:val="12"/>
                <w:sz w:val="23"/>
                <w:szCs w:val="23"/>
              </w:rPr>
              <w:t>常</w:t>
            </w:r>
            <w:r>
              <w:rPr>
                <w:rFonts w:ascii="宋体" w:cs="宋体" w:eastAsia="宋体" w:hAnsi="宋体"/>
                <w:spacing w:val="8"/>
                <w:sz w:val="23"/>
                <w:szCs w:val="23"/>
              </w:rPr>
              <w:t>住地公安派出</w:t>
            </w:r>
            <w:r>
              <w:rPr>
                <w:rFonts w:ascii="宋体" w:cs="宋体" w:eastAsia="宋体" w:hAnsi="宋体"/>
                <w:sz w:val="23"/>
                <w:szCs w:val="23"/>
              </w:rPr>
              <w:t xml:space="preserve"> </w:t>
            </w:r>
            <w:r>
              <w:rPr>
                <w:rFonts w:ascii="宋体" w:cs="宋体" w:eastAsia="宋体" w:hAnsi="宋体"/>
                <w:spacing w:val="12"/>
                <w:sz w:val="23"/>
                <w:szCs w:val="23"/>
              </w:rPr>
              <w:t>所</w:t>
            </w:r>
            <w:r>
              <w:rPr>
                <w:rFonts w:ascii="宋体" w:cs="宋体" w:eastAsia="宋体" w:hAnsi="宋体"/>
                <w:spacing w:val="8"/>
                <w:sz w:val="23"/>
                <w:szCs w:val="23"/>
              </w:rPr>
              <w:t>政治考核意见</w:t>
            </w:r>
          </w:p>
        </w:tc>
        <w:tc>
          <w:tcPr>
            <w:tcW w:w="8427" w:type="dxa"/>
            <w:tcBorders>
              <w:right w:val="single" w:sz="6" w:space="0" w:color="000000"/>
            </w:tcBorders>
          </w:tcPr>
          <w:p w14:paraId="45639C46">
            <w:pPr>
              <w:pStyle w:val="style0"/>
              <w:spacing w:lineRule="auto" w:line="247"/>
              <w:rPr>
                <w:rFonts w:ascii="Arial"/>
                <w:sz w:val="21"/>
              </w:rPr>
            </w:pPr>
          </w:p>
          <w:p w14:paraId="86C8F644">
            <w:pPr>
              <w:pStyle w:val="style0"/>
              <w:spacing w:lineRule="auto" w:line="247"/>
              <w:rPr>
                <w:rFonts w:ascii="Arial"/>
                <w:sz w:val="21"/>
              </w:rPr>
            </w:pPr>
          </w:p>
          <w:p w14:paraId="92AE2BF2">
            <w:pPr>
              <w:pStyle w:val="style0"/>
              <w:spacing w:lineRule="auto" w:line="247"/>
              <w:rPr>
                <w:rFonts w:ascii="Arial"/>
                <w:sz w:val="21"/>
              </w:rPr>
            </w:pPr>
          </w:p>
          <w:p w14:paraId="4053A30D">
            <w:pPr>
              <w:pStyle w:val="style0"/>
              <w:spacing w:lineRule="auto" w:line="248"/>
              <w:rPr>
                <w:rFonts w:ascii="Arial"/>
                <w:sz w:val="21"/>
              </w:rPr>
            </w:pPr>
          </w:p>
          <w:p w14:paraId="35FB8D0E">
            <w:pPr>
              <w:pStyle w:val="style0"/>
              <w:spacing w:lineRule="auto" w:line="248"/>
              <w:rPr>
                <w:rFonts w:ascii="Arial"/>
                <w:sz w:val="21"/>
              </w:rPr>
            </w:pPr>
          </w:p>
          <w:p w14:paraId="509A61A6">
            <w:pPr>
              <w:pStyle w:val="style0"/>
              <w:spacing w:lineRule="auto" w:line="248"/>
              <w:rPr>
                <w:rFonts w:ascii="Arial"/>
                <w:sz w:val="21"/>
              </w:rPr>
            </w:pPr>
          </w:p>
          <w:p w14:paraId="BA01F7E8">
            <w:pPr>
              <w:pStyle w:val="style0"/>
              <w:spacing w:lineRule="auto" w:line="248"/>
              <w:rPr>
                <w:rFonts w:ascii="Arial"/>
                <w:sz w:val="21"/>
              </w:rPr>
            </w:pPr>
          </w:p>
          <w:p w14:paraId="E47692EF">
            <w:pPr>
              <w:pStyle w:val="style0"/>
              <w:spacing w:lineRule="auto" w:line="248"/>
              <w:rPr>
                <w:rFonts w:ascii="Arial"/>
                <w:sz w:val="21"/>
              </w:rPr>
            </w:pPr>
          </w:p>
          <w:p w14:paraId="E7A8D759">
            <w:pPr>
              <w:pStyle w:val="style0"/>
              <w:spacing w:lineRule="auto" w:line="248"/>
              <w:rPr>
                <w:rFonts w:ascii="Arial"/>
                <w:sz w:val="21"/>
              </w:rPr>
            </w:pPr>
          </w:p>
          <w:p w14:paraId="3794743E">
            <w:pPr>
              <w:pStyle w:val="style0"/>
              <w:spacing w:lineRule="auto" w:line="248"/>
              <w:rPr>
                <w:rFonts w:ascii="Arial"/>
                <w:sz w:val="21"/>
              </w:rPr>
            </w:pPr>
          </w:p>
          <w:p w14:paraId="32489668">
            <w:pPr>
              <w:pStyle w:val="style0"/>
              <w:spacing w:lineRule="auto" w:line="248"/>
              <w:rPr>
                <w:rFonts w:ascii="Arial"/>
                <w:sz w:val="21"/>
              </w:rPr>
            </w:pPr>
          </w:p>
          <w:p w14:paraId="484F710C">
            <w:pPr>
              <w:pStyle w:val="style0"/>
              <w:spacing w:lineRule="auto" w:line="248"/>
              <w:rPr>
                <w:rFonts w:ascii="Arial"/>
                <w:sz w:val="21"/>
              </w:rPr>
            </w:pPr>
          </w:p>
          <w:p w14:paraId="2822DD1B">
            <w:pPr>
              <w:pStyle w:val="style0"/>
              <w:spacing w:before="75" w:lineRule="auto" w:line="227"/>
              <w:ind w:left="4082"/>
              <w:rPr>
                <w:rFonts w:ascii="宋体" w:cs="宋体" w:eastAsia="宋体" w:hAnsi="宋体"/>
                <w:sz w:val="23"/>
                <w:szCs w:val="23"/>
              </w:rPr>
            </w:pPr>
            <w:r>
              <w:rPr>
                <w:rFonts w:ascii="宋体" w:cs="宋体" w:eastAsia="宋体" w:hAnsi="宋体"/>
                <w:spacing w:val="24"/>
                <w:sz w:val="23"/>
                <w:szCs w:val="23"/>
              </w:rPr>
              <w:t>(单位盖章)</w:t>
            </w:r>
          </w:p>
          <w:p w14:paraId="6730BAEE">
            <w:pPr>
              <w:pStyle w:val="style0"/>
              <w:spacing w:before="253" w:lineRule="auto" w:line="224"/>
              <w:ind w:left="120"/>
              <w:rPr>
                <w:rFonts w:ascii="宋体" w:cs="宋体" w:eastAsia="宋体" w:hAnsi="宋体"/>
                <w:sz w:val="23"/>
                <w:szCs w:val="23"/>
              </w:rPr>
            </w:pPr>
            <w:r>
              <w:rPr>
                <w:rFonts w:ascii="宋体" w:cs="宋体" w:eastAsia="宋体" w:hAnsi="宋体"/>
                <w:spacing w:val="1"/>
                <w:sz w:val="23"/>
                <w:szCs w:val="23"/>
              </w:rPr>
              <w:t>负责人签名：                        年</w:t>
            </w:r>
            <w:r>
              <w:rPr>
                <w:rFonts w:ascii="宋体" w:cs="宋体" w:eastAsia="宋体" w:hAnsi="宋体"/>
                <w:sz w:val="23"/>
                <w:szCs w:val="23"/>
              </w:rPr>
              <w:t xml:space="preserve">    月    日</w:t>
            </w:r>
          </w:p>
        </w:tc>
      </w:tr>
      <w:tr w14:paraId="4D3483FB">
        <w:tblPrEx/>
        <w:trPr>
          <w:trHeight w:val="4533" w:hRule="atLeast"/>
        </w:trPr>
        <w:tc>
          <w:tcPr>
            <w:tcW w:w="1986" w:type="dxa"/>
            <w:tcBorders>
              <w:left w:val="single" w:sz="6" w:space="0" w:color="000000"/>
            </w:tcBorders>
          </w:tcPr>
          <w:p w14:paraId="D44310AE">
            <w:pPr>
              <w:pStyle w:val="style0"/>
              <w:spacing w:lineRule="auto" w:line="247"/>
              <w:rPr>
                <w:rFonts w:ascii="Arial"/>
                <w:sz w:val="21"/>
              </w:rPr>
            </w:pPr>
          </w:p>
          <w:p w14:paraId="AC8B606D">
            <w:pPr>
              <w:pStyle w:val="style0"/>
              <w:spacing w:lineRule="auto" w:line="247"/>
              <w:rPr>
                <w:rFonts w:ascii="Arial"/>
                <w:sz w:val="21"/>
              </w:rPr>
            </w:pPr>
          </w:p>
          <w:p w14:paraId="9E6E767C">
            <w:pPr>
              <w:pStyle w:val="style0"/>
              <w:spacing w:lineRule="auto" w:line="247"/>
              <w:rPr>
                <w:rFonts w:ascii="Arial"/>
                <w:sz w:val="21"/>
              </w:rPr>
            </w:pPr>
          </w:p>
          <w:p w14:paraId="9C475986">
            <w:pPr>
              <w:pStyle w:val="style0"/>
              <w:spacing w:lineRule="auto" w:line="247"/>
              <w:rPr>
                <w:rFonts w:ascii="Arial"/>
                <w:sz w:val="21"/>
              </w:rPr>
            </w:pPr>
          </w:p>
          <w:p w14:paraId="1B7D2122">
            <w:pPr>
              <w:pStyle w:val="style0"/>
              <w:spacing w:lineRule="auto" w:line="247"/>
              <w:rPr>
                <w:rFonts w:ascii="Arial"/>
                <w:sz w:val="21"/>
              </w:rPr>
            </w:pPr>
          </w:p>
          <w:p w14:paraId="686048D2">
            <w:pPr>
              <w:pStyle w:val="style0"/>
              <w:spacing w:lineRule="auto" w:line="247"/>
              <w:rPr>
                <w:rFonts w:ascii="Arial"/>
                <w:sz w:val="21"/>
              </w:rPr>
            </w:pPr>
          </w:p>
          <w:p w14:paraId="90B2C139">
            <w:pPr>
              <w:pStyle w:val="style0"/>
              <w:spacing w:lineRule="auto" w:line="247"/>
              <w:rPr>
                <w:rFonts w:ascii="Arial"/>
                <w:sz w:val="21"/>
              </w:rPr>
            </w:pPr>
          </w:p>
          <w:p w14:paraId="6BC7B7B4">
            <w:pPr>
              <w:pStyle w:val="style0"/>
              <w:spacing w:before="75" w:lineRule="auto" w:line="227"/>
              <w:ind w:left="509" w:leftChars="0" w:hanging="509" w:hangingChars="207"/>
              <w:jc w:val="center"/>
              <w:rPr>
                <w:rFonts w:ascii="宋体" w:cs="宋体" w:eastAsia="宋体" w:hAnsi="宋体"/>
                <w:sz w:val="23"/>
                <w:szCs w:val="23"/>
              </w:rPr>
            </w:pPr>
            <w:r>
              <w:rPr>
                <w:rFonts w:ascii="宋体" w:cs="宋体" w:eastAsia="宋体" w:hAnsi="宋体"/>
                <w:spacing w:val="8"/>
                <w:sz w:val="23"/>
                <w:szCs w:val="23"/>
              </w:rPr>
              <w:t>政治考</w:t>
            </w:r>
            <w:r>
              <w:rPr>
                <w:rFonts w:ascii="宋体" w:cs="宋体" w:eastAsia="宋体" w:hAnsi="宋体"/>
                <w:spacing w:val="7"/>
                <w:sz w:val="23"/>
                <w:szCs w:val="23"/>
              </w:rPr>
              <w:t>核</w:t>
            </w:r>
          </w:p>
          <w:p w14:paraId="2BA92B5F">
            <w:pPr>
              <w:pStyle w:val="style0"/>
              <w:spacing w:before="99" w:lineRule="auto" w:line="343"/>
              <w:ind w:left="500" w:leftChars="0" w:right="2" w:hanging="500" w:hangingChars="207"/>
              <w:jc w:val="center"/>
              <w:rPr>
                <w:rFonts w:ascii="宋体" w:cs="宋体" w:eastAsia="宋体" w:hAnsi="宋体"/>
                <w:sz w:val="23"/>
                <w:szCs w:val="23"/>
              </w:rPr>
            </w:pPr>
            <w:r>
              <w:rPr>
                <w:rFonts w:ascii="宋体" w:cs="宋体" w:eastAsia="宋体" w:hAnsi="宋体"/>
                <w:spacing w:val="6"/>
                <w:sz w:val="23"/>
                <w:szCs w:val="23"/>
              </w:rPr>
              <w:t>结论意见</w:t>
            </w:r>
            <w:r>
              <w:rPr>
                <w:rFonts w:ascii="宋体" w:cs="宋体" w:eastAsia="宋体" w:hAnsi="宋体"/>
                <w:sz w:val="23"/>
                <w:szCs w:val="23"/>
              </w:rPr>
              <w:t xml:space="preserve"> </w:t>
            </w:r>
          </w:p>
          <w:p w14:paraId="066C396B">
            <w:pPr>
              <w:pStyle w:val="style0"/>
              <w:spacing w:before="99" w:lineRule="auto" w:line="343"/>
              <w:ind w:left="484" w:leftChars="0" w:right="2" w:hanging="484" w:hangingChars="207"/>
              <w:jc w:val="center"/>
              <w:rPr>
                <w:rFonts w:ascii="宋体" w:cs="宋体" w:eastAsia="宋体" w:hAnsi="宋体"/>
                <w:sz w:val="20"/>
                <w:szCs w:val="20"/>
              </w:rPr>
            </w:pPr>
            <w:r>
              <w:rPr>
                <w:rFonts w:ascii="宋体" w:cs="宋体" w:eastAsia="宋体" w:hAnsi="宋体"/>
                <w:spacing w:val="17"/>
                <w:sz w:val="20"/>
                <w:szCs w:val="20"/>
              </w:rPr>
              <w:t>(由消防支队填写</w:t>
            </w:r>
            <w:r>
              <w:rPr>
                <w:rFonts w:ascii="宋体" w:cs="宋体" w:eastAsia="宋体" w:hAnsi="宋体"/>
                <w:spacing w:val="16"/>
                <w:sz w:val="20"/>
                <w:szCs w:val="20"/>
              </w:rPr>
              <w:t>)</w:t>
            </w:r>
          </w:p>
        </w:tc>
        <w:tc>
          <w:tcPr>
            <w:tcW w:w="8427" w:type="dxa"/>
            <w:tcBorders>
              <w:right w:val="single" w:sz="6" w:space="0" w:color="000000"/>
            </w:tcBorders>
          </w:tcPr>
          <w:p w14:paraId="00A06EF1">
            <w:pPr>
              <w:pStyle w:val="style0"/>
              <w:spacing w:lineRule="auto" w:line="247"/>
              <w:rPr>
                <w:rFonts w:ascii="Arial"/>
                <w:sz w:val="21"/>
              </w:rPr>
            </w:pPr>
          </w:p>
          <w:p w14:paraId="C3034ADA">
            <w:pPr>
              <w:pStyle w:val="style0"/>
              <w:spacing w:lineRule="auto" w:line="247"/>
              <w:rPr>
                <w:rFonts w:ascii="Arial"/>
                <w:sz w:val="21"/>
              </w:rPr>
            </w:pPr>
          </w:p>
          <w:p w14:paraId="A63A5558">
            <w:pPr>
              <w:pStyle w:val="style0"/>
              <w:spacing w:lineRule="auto" w:line="248"/>
              <w:rPr>
                <w:rFonts w:ascii="Arial"/>
                <w:sz w:val="21"/>
              </w:rPr>
            </w:pPr>
          </w:p>
          <w:p w14:paraId="C1583967">
            <w:pPr>
              <w:pStyle w:val="style0"/>
              <w:spacing w:lineRule="auto" w:line="248"/>
              <w:rPr>
                <w:rFonts w:ascii="Arial"/>
                <w:sz w:val="21"/>
              </w:rPr>
            </w:pPr>
          </w:p>
          <w:p w14:paraId="1C91EC3C">
            <w:pPr>
              <w:pStyle w:val="style0"/>
              <w:spacing w:lineRule="auto" w:line="248"/>
              <w:rPr>
                <w:rFonts w:ascii="Arial"/>
                <w:sz w:val="21"/>
              </w:rPr>
            </w:pPr>
          </w:p>
          <w:p w14:paraId="F21A7F74">
            <w:pPr>
              <w:pStyle w:val="style0"/>
              <w:spacing w:lineRule="auto" w:line="248"/>
              <w:rPr>
                <w:rFonts w:ascii="Arial"/>
                <w:sz w:val="21"/>
              </w:rPr>
            </w:pPr>
          </w:p>
          <w:p w14:paraId="E26CB9B6">
            <w:pPr>
              <w:pStyle w:val="style0"/>
              <w:spacing w:lineRule="auto" w:line="248"/>
              <w:rPr>
                <w:rFonts w:ascii="Arial"/>
                <w:sz w:val="21"/>
              </w:rPr>
            </w:pPr>
          </w:p>
          <w:p w14:paraId="E45B82D2">
            <w:pPr>
              <w:pStyle w:val="style0"/>
              <w:spacing w:lineRule="auto" w:line="248"/>
              <w:rPr>
                <w:rFonts w:ascii="Arial"/>
                <w:sz w:val="21"/>
              </w:rPr>
            </w:pPr>
          </w:p>
          <w:p w14:paraId="59FDF2DC">
            <w:pPr>
              <w:pStyle w:val="style0"/>
              <w:spacing w:lineRule="auto" w:line="248"/>
              <w:rPr>
                <w:rFonts w:ascii="Arial"/>
                <w:sz w:val="21"/>
              </w:rPr>
            </w:pPr>
          </w:p>
          <w:p w14:paraId="5C195BBF">
            <w:pPr>
              <w:pStyle w:val="style0"/>
              <w:spacing w:lineRule="auto" w:line="248"/>
              <w:rPr>
                <w:rFonts w:ascii="Arial"/>
                <w:sz w:val="21"/>
              </w:rPr>
            </w:pPr>
          </w:p>
          <w:p w14:paraId="53D6AA8C">
            <w:pPr>
              <w:pStyle w:val="style0"/>
              <w:spacing w:lineRule="auto" w:line="248"/>
              <w:rPr>
                <w:rFonts w:ascii="Arial"/>
                <w:sz w:val="21"/>
              </w:rPr>
            </w:pPr>
          </w:p>
          <w:p w14:paraId="53C7CFB2">
            <w:pPr>
              <w:pStyle w:val="style0"/>
              <w:spacing w:before="75" w:lineRule="auto" w:line="227"/>
              <w:ind w:left="4118"/>
              <w:rPr>
                <w:rFonts w:ascii="宋体" w:cs="宋体" w:eastAsia="宋体" w:hAnsi="宋体"/>
                <w:sz w:val="23"/>
                <w:szCs w:val="23"/>
              </w:rPr>
            </w:pPr>
            <w:r>
              <w:rPr>
                <w:rFonts w:ascii="宋体" w:cs="宋体" w:eastAsia="宋体" w:hAnsi="宋体"/>
                <w:spacing w:val="24"/>
                <w:sz w:val="23"/>
                <w:szCs w:val="23"/>
              </w:rPr>
              <w:t>(单位盖章)</w:t>
            </w:r>
          </w:p>
          <w:p w14:paraId="77183A95">
            <w:pPr>
              <w:pStyle w:val="style0"/>
              <w:spacing w:before="255" w:lineRule="auto" w:line="224"/>
              <w:ind w:left="120"/>
              <w:rPr>
                <w:rFonts w:ascii="宋体" w:cs="宋体" w:eastAsia="宋体" w:hAnsi="宋体"/>
                <w:sz w:val="23"/>
                <w:szCs w:val="23"/>
              </w:rPr>
            </w:pPr>
            <w:r>
              <w:rPr>
                <w:rFonts w:ascii="宋体" w:cs="宋体" w:eastAsia="宋体" w:hAnsi="宋体"/>
                <w:spacing w:val="1"/>
                <w:sz w:val="23"/>
                <w:szCs w:val="23"/>
              </w:rPr>
              <w:t>负责人签名：                        年</w:t>
            </w:r>
            <w:r>
              <w:rPr>
                <w:rFonts w:ascii="宋体" w:cs="宋体" w:eastAsia="宋体" w:hAnsi="宋体"/>
                <w:sz w:val="23"/>
                <w:szCs w:val="23"/>
              </w:rPr>
              <w:t xml:space="preserve">    月    日</w:t>
            </w:r>
          </w:p>
        </w:tc>
      </w:tr>
    </w:tbl>
    <w:p w14:paraId="F6899CAA">
      <w:pPr>
        <w:pStyle w:val="style0"/>
        <w:rPr>
          <w:rFonts w:ascii="Arial"/>
          <w:sz w:val="21"/>
        </w:rPr>
      </w:pPr>
    </w:p>
    <w:p w14:paraId="D7FF5A91">
      <w:pPr>
        <w:pStyle w:val="style0"/>
        <w:rPr>
          <w:rFonts w:hint="eastAsia"/>
          <w:b/>
          <w:bCs/>
          <w:color w:val="auto"/>
          <w:lang w:eastAsia="zh-CN"/>
        </w:rPr>
      </w:pPr>
      <w:r>
        <w:rPr>
          <w:rFonts w:hint="eastAsia"/>
          <w:b/>
          <w:bCs/>
          <w:color w:val="auto"/>
          <w:lang w:eastAsia="zh-CN"/>
        </w:rPr>
        <w:br w:type="page"/>
      </w:r>
    </w:p>
    <w:p w14:paraId="16CA3DE7">
      <w:pPr>
        <w:pStyle w:val="style0"/>
        <w:spacing w:before="204" w:lineRule="auto" w:line="234"/>
        <w:rPr>
          <w:rFonts w:ascii="方正黑体_GBK" w:cs="方正黑体_GBK" w:eastAsia="方正黑体_GBK" w:hAnsi="方正黑体_GBK"/>
          <w:spacing w:val="-3"/>
          <w:sz w:val="28"/>
          <w:szCs w:val="28"/>
        </w:rPr>
      </w:pPr>
      <w:r>
        <w:rPr>
          <w:rFonts w:ascii="方正黑体_GBK" w:cs="方正黑体_GBK" w:eastAsia="方正黑体_GBK" w:hAnsi="方正黑体_GBK"/>
          <w:spacing w:val="-3"/>
          <w:sz w:val="28"/>
          <w:szCs w:val="28"/>
        </w:rPr>
        <w:t>附件 3</w:t>
      </w:r>
    </w:p>
    <w:p w14:paraId="C90014B2">
      <w:pPr>
        <w:pStyle w:val="style0"/>
        <w:spacing w:before="2" w:lineRule="auto" w:line="191"/>
        <w:jc w:val="center"/>
        <w:rPr>
          <w:rFonts w:ascii="方正小标宋_GBK" w:cs="方正小标宋_GBK" w:eastAsia="方正小标宋_GBK" w:hAnsi="方正小标宋_GBK" w:hint="eastAsia"/>
          <w:sz w:val="44"/>
          <w:szCs w:val="44"/>
        </w:rPr>
      </w:pPr>
      <w:r>
        <w:rPr>
          <w:rFonts w:ascii="方正小标宋_GBK" w:cs="方正小标宋_GBK" w:eastAsia="方正小标宋_GBK" w:hAnsi="方正小标宋_GBK" w:hint="eastAsia"/>
          <w:spacing w:val="8"/>
          <w:sz w:val="44"/>
          <w:szCs w:val="44"/>
        </w:rPr>
        <w:t>承诺书</w:t>
      </w:r>
    </w:p>
    <w:p w14:paraId="D76FAD34">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133" w:lineRule="exact" w:line="560"/>
        <w:ind w:firstLine="696" w:firstLineChars="200"/>
        <w:jc w:val="both"/>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pacing w:val="14"/>
          <w:sz w:val="32"/>
          <w:szCs w:val="32"/>
        </w:rPr>
        <w:t>本</w:t>
      </w:r>
      <w:r>
        <w:rPr>
          <w:rFonts w:ascii="仿宋_GB2312" w:cs="仿宋_GB2312" w:eastAsia="仿宋_GB2312" w:hAnsi="仿宋_GB2312" w:hint="eastAsia"/>
          <w:spacing w:val="9"/>
          <w:sz w:val="32"/>
          <w:szCs w:val="32"/>
        </w:rPr>
        <w:t>人应聘</w:t>
      </w:r>
      <w:r>
        <w:rPr>
          <w:rFonts w:ascii="仿宋_GB2312" w:cs="仿宋_GB2312" w:eastAsia="仿宋_GB2312" w:hAnsi="仿宋_GB2312" w:hint="eastAsia"/>
          <w:spacing w:val="9"/>
          <w:sz w:val="32"/>
          <w:szCs w:val="32"/>
          <w:lang w:eastAsia="zh-CN"/>
        </w:rPr>
        <w:t>资兴市</w:t>
      </w:r>
      <w:r>
        <w:rPr>
          <w:rFonts w:ascii="仿宋_GB2312" w:cs="仿宋_GB2312" w:eastAsia="仿宋_GB2312" w:hAnsi="仿宋_GB2312" w:hint="eastAsia"/>
          <w:spacing w:val="9"/>
          <w:sz w:val="32"/>
          <w:szCs w:val="32"/>
        </w:rPr>
        <w:t>消防救援</w:t>
      </w:r>
      <w:r>
        <w:rPr>
          <w:rFonts w:ascii="仿宋_GB2312" w:cs="仿宋_GB2312" w:eastAsia="仿宋_GB2312" w:hAnsi="仿宋_GB2312" w:hint="eastAsia"/>
          <w:spacing w:val="9"/>
          <w:sz w:val="32"/>
          <w:szCs w:val="32"/>
          <w:lang w:eastAsia="zh-CN"/>
        </w:rPr>
        <w:t>大</w:t>
      </w:r>
      <w:r>
        <w:rPr>
          <w:rFonts w:ascii="仿宋_GB2312" w:cs="仿宋_GB2312" w:eastAsia="仿宋_GB2312" w:hAnsi="仿宋_GB2312" w:hint="eastAsia"/>
          <w:spacing w:val="9"/>
          <w:sz w:val="32"/>
          <w:szCs w:val="32"/>
        </w:rPr>
        <w:t>队消</w:t>
      </w:r>
      <w:bookmarkStart w:id="0" w:name="_GoBack"/>
      <w:bookmarkEnd w:id="0"/>
      <w:r>
        <w:rPr>
          <w:rFonts w:ascii="仿宋_GB2312" w:cs="仿宋_GB2312" w:eastAsia="仿宋_GB2312" w:hAnsi="仿宋_GB2312" w:hint="eastAsia"/>
          <w:spacing w:val="9"/>
          <w:sz w:val="32"/>
          <w:szCs w:val="32"/>
        </w:rPr>
        <w:t>防技术服务队专职人</w:t>
      </w:r>
      <w:r>
        <w:rPr>
          <w:rFonts w:ascii="仿宋_GB2312" w:cs="仿宋_GB2312" w:eastAsia="仿宋_GB2312" w:hAnsi="仿宋_GB2312" w:hint="eastAsia"/>
          <w:spacing w:val="-13"/>
          <w:sz w:val="32"/>
          <w:szCs w:val="32"/>
        </w:rPr>
        <w:t>员</w:t>
      </w:r>
      <w:r>
        <w:rPr>
          <w:rFonts w:ascii="仿宋_GB2312" w:cs="仿宋_GB2312" w:eastAsia="仿宋_GB2312" w:hAnsi="仿宋_GB2312" w:hint="eastAsia"/>
          <w:spacing w:val="-11"/>
          <w:sz w:val="32"/>
          <w:szCs w:val="32"/>
        </w:rPr>
        <w:t>，根据招聘有关要求，做出如下承诺：</w:t>
      </w:r>
    </w:p>
    <w:p w14:paraId="0C59C929">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69" w:lineRule="exact" w:line="560"/>
        <w:ind w:left="667"/>
        <w:jc w:val="both"/>
        <w:textAlignment w:val="baseline"/>
        <w:rPr>
          <w:rFonts w:ascii="黑体" w:cs="黑体" w:eastAsia="黑体" w:hAnsi="黑体" w:hint="eastAsia"/>
          <w:b/>
          <w:bCs/>
          <w:sz w:val="32"/>
          <w:szCs w:val="32"/>
        </w:rPr>
      </w:pPr>
      <w:r>
        <w:rPr>
          <w:rFonts w:ascii="黑体" w:cs="黑体" w:eastAsia="黑体" w:hAnsi="黑体" w:hint="eastAsia"/>
          <w:b/>
          <w:bCs/>
          <w:spacing w:val="9"/>
          <w:position w:val="4"/>
          <w:sz w:val="32"/>
          <w:szCs w:val="32"/>
        </w:rPr>
        <w:t>一</w:t>
      </w:r>
      <w:r>
        <w:rPr>
          <w:rFonts w:ascii="黑体" w:cs="黑体" w:eastAsia="黑体" w:hAnsi="黑体" w:hint="eastAsia"/>
          <w:b/>
          <w:bCs/>
          <w:spacing w:val="7"/>
          <w:position w:val="4"/>
          <w:sz w:val="32"/>
          <w:szCs w:val="32"/>
        </w:rPr>
        <w:t>、无涉消问题</w:t>
      </w:r>
    </w:p>
    <w:p w14:paraId="3E143E5E">
      <w:pPr>
        <w:pStyle w:val="style0"/>
        <w:keepNext w:val="false"/>
        <w:keepLines w:val="false"/>
        <w:pageBreakBefore w:val="false"/>
        <w:widowControl/>
        <w:tabs>
          <w:tab w:val="left" w:leader="none" w:pos="795"/>
        </w:tabs>
        <w:kinsoku/>
        <w:wordWrap/>
        <w:overflowPunct/>
        <w:topLinePunct w:val="false"/>
        <w:autoSpaceDE w:val="false"/>
        <w:autoSpaceDN w:val="false"/>
        <w:bidi w:val="false"/>
        <w:adjustRightInd w:val="false"/>
        <w:snapToGrid w:val="false"/>
        <w:spacing w:before="5" w:lineRule="exact" w:line="560"/>
        <w:ind w:left="34" w:firstLine="606"/>
        <w:jc w:val="both"/>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z w:val="32"/>
          <w:szCs w:val="32"/>
          <w:lang w:eastAsia="zh-CN"/>
        </w:rPr>
        <w:t>（一）</w:t>
      </w:r>
      <w:r>
        <w:rPr>
          <w:rFonts w:ascii="仿宋_GB2312" w:cs="仿宋_GB2312" w:eastAsia="仿宋_GB2312" w:hAnsi="仿宋_GB2312" w:hint="eastAsia"/>
          <w:spacing w:val="4"/>
          <w:sz w:val="32"/>
          <w:szCs w:val="32"/>
        </w:rPr>
        <w:t>本人不在消防工程设计施工安装、消防技术服务</w:t>
      </w:r>
      <w:r>
        <w:rPr>
          <w:rFonts w:ascii="仿宋_GB2312" w:cs="仿宋_GB2312" w:eastAsia="仿宋_GB2312" w:hAnsi="仿宋_GB2312" w:hint="eastAsia"/>
          <w:spacing w:val="12"/>
          <w:sz w:val="32"/>
          <w:szCs w:val="32"/>
        </w:rPr>
        <w:t>消</w:t>
      </w:r>
      <w:r>
        <w:rPr>
          <w:rFonts w:ascii="仿宋_GB2312" w:cs="仿宋_GB2312" w:eastAsia="仿宋_GB2312" w:hAnsi="仿宋_GB2312" w:hint="eastAsia"/>
          <w:spacing w:val="9"/>
          <w:sz w:val="32"/>
          <w:szCs w:val="32"/>
        </w:rPr>
        <w:t>防产品生产销售维修等与消防监督管理有关的第三方机</w:t>
      </w:r>
      <w:r>
        <w:rPr>
          <w:rFonts w:ascii="仿宋_GB2312" w:cs="仿宋_GB2312" w:eastAsia="仿宋_GB2312" w:hAnsi="仿宋_GB2312" w:hint="eastAsia"/>
          <w:spacing w:val="8"/>
          <w:sz w:val="32"/>
          <w:szCs w:val="32"/>
        </w:rPr>
        <w:t>构兼职工作。</w:t>
      </w:r>
    </w:p>
    <w:p w14:paraId="3C5A636F">
      <w:pPr>
        <w:pStyle w:val="style0"/>
        <w:keepNext w:val="false"/>
        <w:keepLines w:val="false"/>
        <w:pageBreakBefore w:val="false"/>
        <w:widowControl/>
        <w:tabs>
          <w:tab w:val="left" w:leader="none" w:pos="795"/>
        </w:tabs>
        <w:kinsoku/>
        <w:wordWrap/>
        <w:overflowPunct/>
        <w:topLinePunct w:val="false"/>
        <w:autoSpaceDE w:val="false"/>
        <w:autoSpaceDN w:val="false"/>
        <w:bidi w:val="false"/>
        <w:adjustRightInd w:val="false"/>
        <w:snapToGrid w:val="false"/>
        <w:spacing w:before="4" w:lineRule="exact" w:line="560"/>
        <w:ind w:left="37" w:right="126" w:firstLine="603"/>
        <w:jc w:val="both"/>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pacing w:val="2"/>
          <w:sz w:val="32"/>
          <w:szCs w:val="32"/>
          <w:lang w:eastAsia="zh-CN"/>
        </w:rPr>
        <w:t>（二）</w:t>
      </w:r>
      <w:r>
        <w:rPr>
          <w:rFonts w:ascii="仿宋_GB2312" w:cs="仿宋_GB2312" w:eastAsia="仿宋_GB2312" w:hAnsi="仿宋_GB2312" w:hint="eastAsia"/>
          <w:spacing w:val="2"/>
          <w:sz w:val="32"/>
          <w:szCs w:val="32"/>
        </w:rPr>
        <w:t>本人</w:t>
      </w:r>
      <w:r>
        <w:rPr>
          <w:rFonts w:ascii="仿宋_GB2312" w:cs="仿宋_GB2312" w:eastAsia="仿宋_GB2312" w:hAnsi="仿宋_GB2312" w:hint="eastAsia"/>
          <w:spacing w:val="1"/>
          <w:sz w:val="32"/>
          <w:szCs w:val="32"/>
        </w:rPr>
        <w:t>的配偶、子女及其配偶，不在消防工程设计</w:t>
      </w:r>
      <w:r>
        <w:rPr>
          <w:rFonts w:ascii="仿宋_GB2312" w:cs="仿宋_GB2312" w:eastAsia="仿宋_GB2312" w:hAnsi="仿宋_GB2312" w:hint="eastAsia"/>
          <w:spacing w:val="16"/>
          <w:sz w:val="32"/>
          <w:szCs w:val="32"/>
        </w:rPr>
        <w:t>施</w:t>
      </w:r>
      <w:r>
        <w:rPr>
          <w:rFonts w:ascii="仿宋_GB2312" w:cs="仿宋_GB2312" w:eastAsia="仿宋_GB2312" w:hAnsi="仿宋_GB2312" w:hint="eastAsia"/>
          <w:spacing w:val="12"/>
          <w:sz w:val="32"/>
          <w:szCs w:val="32"/>
        </w:rPr>
        <w:t>工</w:t>
      </w:r>
      <w:r>
        <w:rPr>
          <w:rFonts w:ascii="仿宋_GB2312" w:cs="仿宋_GB2312" w:eastAsia="仿宋_GB2312" w:hAnsi="仿宋_GB2312" w:hint="eastAsia"/>
          <w:spacing w:val="8"/>
          <w:sz w:val="32"/>
          <w:szCs w:val="32"/>
        </w:rPr>
        <w:t>安装、消防技术服务、消防产品生产销售维修等消防相</w:t>
      </w:r>
      <w:r>
        <w:rPr>
          <w:rFonts w:ascii="仿宋_GB2312" w:cs="仿宋_GB2312" w:eastAsia="仿宋_GB2312" w:hAnsi="仿宋_GB2312" w:hint="eastAsia"/>
          <w:spacing w:val="7"/>
          <w:sz w:val="32"/>
          <w:szCs w:val="32"/>
        </w:rPr>
        <w:t>关业务第三方机构工作</w:t>
      </w:r>
      <w:r>
        <w:rPr>
          <w:rFonts w:ascii="仿宋_GB2312" w:cs="仿宋_GB2312" w:eastAsia="仿宋_GB2312" w:hAnsi="仿宋_GB2312" w:hint="eastAsia"/>
          <w:spacing w:val="5"/>
          <w:sz w:val="32"/>
          <w:szCs w:val="32"/>
        </w:rPr>
        <w:t>。</w:t>
      </w:r>
    </w:p>
    <w:p w14:paraId="BDE9F045">
      <w:pPr>
        <w:pStyle w:val="style0"/>
        <w:keepNext w:val="false"/>
        <w:keepLines w:val="false"/>
        <w:pageBreakBefore w:val="false"/>
        <w:widowControl/>
        <w:tabs>
          <w:tab w:val="left" w:leader="none" w:pos="795"/>
        </w:tabs>
        <w:kinsoku/>
        <w:wordWrap/>
        <w:overflowPunct/>
        <w:topLinePunct w:val="false"/>
        <w:autoSpaceDE w:val="false"/>
        <w:autoSpaceDN w:val="false"/>
        <w:bidi w:val="false"/>
        <w:adjustRightInd w:val="false"/>
        <w:snapToGrid w:val="false"/>
        <w:spacing w:before="8" w:lineRule="exact" w:line="560"/>
        <w:ind w:left="36" w:firstLine="604"/>
        <w:jc w:val="both"/>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pacing w:val="-2"/>
          <w:sz w:val="32"/>
          <w:szCs w:val="32"/>
          <w:lang w:eastAsia="zh-CN"/>
        </w:rPr>
        <w:t>（三）</w:t>
      </w:r>
      <w:r>
        <w:rPr>
          <w:rFonts w:ascii="仿宋_GB2312" w:cs="仿宋_GB2312" w:eastAsia="仿宋_GB2312" w:hAnsi="仿宋_GB2312" w:hint="eastAsia"/>
          <w:spacing w:val="-2"/>
          <w:sz w:val="32"/>
          <w:szCs w:val="32"/>
        </w:rPr>
        <w:t>本人的父母</w:t>
      </w:r>
      <w:r>
        <w:rPr>
          <w:rFonts w:ascii="仿宋_GB2312" w:cs="仿宋_GB2312" w:eastAsia="仿宋_GB2312" w:hAnsi="仿宋_GB2312" w:hint="eastAsia"/>
          <w:spacing w:val="-2"/>
          <w:sz w:val="32"/>
          <w:szCs w:val="32"/>
          <w:lang w:eastAsia="zh-CN"/>
        </w:rPr>
        <w:t>、</w:t>
      </w:r>
      <w:r>
        <w:rPr>
          <w:rFonts w:ascii="仿宋_GB2312" w:cs="仿宋_GB2312" w:eastAsia="仿宋_GB2312" w:hAnsi="仿宋_GB2312" w:hint="eastAsia"/>
          <w:spacing w:val="-2"/>
          <w:sz w:val="32"/>
          <w:szCs w:val="32"/>
        </w:rPr>
        <w:t>同胞兄弟姐妹</w:t>
      </w:r>
      <w:r>
        <w:rPr>
          <w:rFonts w:ascii="仿宋_GB2312" w:cs="仿宋_GB2312" w:eastAsia="仿宋_GB2312" w:hAnsi="仿宋_GB2312" w:hint="eastAsia"/>
          <w:spacing w:val="-2"/>
          <w:sz w:val="32"/>
          <w:szCs w:val="32"/>
          <w:lang w:eastAsia="zh-CN"/>
        </w:rPr>
        <w:t>、</w:t>
      </w:r>
      <w:r>
        <w:rPr>
          <w:rFonts w:ascii="仿宋_GB2312" w:cs="仿宋_GB2312" w:eastAsia="仿宋_GB2312" w:hAnsi="仿宋_GB2312" w:hint="eastAsia"/>
          <w:spacing w:val="-2"/>
          <w:sz w:val="32"/>
          <w:szCs w:val="32"/>
        </w:rPr>
        <w:t>祖父母、外祖父</w:t>
      </w:r>
      <w:r>
        <w:rPr>
          <w:rFonts w:ascii="仿宋_GB2312" w:cs="仿宋_GB2312" w:eastAsia="仿宋_GB2312" w:hAnsi="仿宋_GB2312" w:hint="eastAsia"/>
          <w:spacing w:val="-1"/>
          <w:sz w:val="32"/>
          <w:szCs w:val="32"/>
        </w:rPr>
        <w:t>母</w:t>
      </w:r>
      <w:r>
        <w:rPr>
          <w:rFonts w:ascii="仿宋_GB2312" w:cs="仿宋_GB2312" w:eastAsia="仿宋_GB2312" w:hAnsi="仿宋_GB2312" w:hint="eastAsia"/>
          <w:sz w:val="32"/>
          <w:szCs w:val="32"/>
        </w:rPr>
        <w:t>、</w:t>
      </w:r>
      <w:r>
        <w:rPr>
          <w:rFonts w:ascii="仿宋_GB2312" w:cs="仿宋_GB2312" w:eastAsia="仿宋_GB2312" w:hAnsi="仿宋_GB2312" w:hint="eastAsia"/>
          <w:spacing w:val="-2"/>
          <w:sz w:val="32"/>
          <w:szCs w:val="32"/>
        </w:rPr>
        <w:t>孙子女、外孙子女和其他具有抚养</w:t>
      </w:r>
      <w:r>
        <w:rPr>
          <w:rFonts w:ascii="仿宋_GB2312" w:cs="仿宋_GB2312" w:eastAsia="仿宋_GB2312" w:hAnsi="仿宋_GB2312" w:hint="eastAsia"/>
          <w:spacing w:val="-2"/>
          <w:sz w:val="32"/>
          <w:szCs w:val="32"/>
          <w:lang w:eastAsia="zh-CN"/>
        </w:rPr>
        <w:t>、</w:t>
      </w:r>
      <w:r>
        <w:rPr>
          <w:rFonts w:ascii="仿宋_GB2312" w:cs="仿宋_GB2312" w:eastAsia="仿宋_GB2312" w:hAnsi="仿宋_GB2312" w:hint="eastAsia"/>
          <w:spacing w:val="-2"/>
          <w:sz w:val="32"/>
          <w:szCs w:val="32"/>
        </w:rPr>
        <w:t>赡养关系的亲属，</w:t>
      </w:r>
      <w:r>
        <w:rPr>
          <w:rFonts w:ascii="仿宋_GB2312" w:cs="仿宋_GB2312" w:eastAsia="仿宋_GB2312" w:hAnsi="仿宋_GB2312" w:hint="eastAsia"/>
          <w:sz w:val="32"/>
          <w:szCs w:val="32"/>
        </w:rPr>
        <w:t>不在</w:t>
      </w:r>
      <w:r>
        <w:rPr>
          <w:rFonts w:ascii="仿宋_GB2312" w:cs="仿宋_GB2312" w:eastAsia="仿宋_GB2312" w:hAnsi="仿宋_GB2312" w:hint="eastAsia"/>
          <w:spacing w:val="16"/>
          <w:sz w:val="32"/>
          <w:szCs w:val="32"/>
        </w:rPr>
        <w:t>消</w:t>
      </w:r>
      <w:r>
        <w:rPr>
          <w:rFonts w:ascii="仿宋_GB2312" w:cs="仿宋_GB2312" w:eastAsia="仿宋_GB2312" w:hAnsi="仿宋_GB2312" w:hint="eastAsia"/>
          <w:spacing w:val="13"/>
          <w:sz w:val="32"/>
          <w:szCs w:val="32"/>
        </w:rPr>
        <w:t>防</w:t>
      </w:r>
      <w:r>
        <w:rPr>
          <w:rFonts w:ascii="仿宋_GB2312" w:cs="仿宋_GB2312" w:eastAsia="仿宋_GB2312" w:hAnsi="仿宋_GB2312" w:hint="eastAsia"/>
          <w:spacing w:val="8"/>
          <w:sz w:val="32"/>
          <w:szCs w:val="32"/>
        </w:rPr>
        <w:t>工程设计施工安装、消防技术服务、消防产品生产销售</w:t>
      </w:r>
      <w:r>
        <w:rPr>
          <w:rFonts w:ascii="仿宋_GB2312" w:cs="仿宋_GB2312" w:eastAsia="仿宋_GB2312" w:hAnsi="仿宋_GB2312" w:hint="eastAsia"/>
          <w:spacing w:val="10"/>
          <w:sz w:val="32"/>
          <w:szCs w:val="32"/>
        </w:rPr>
        <w:t>维</w:t>
      </w:r>
      <w:r>
        <w:rPr>
          <w:rFonts w:ascii="仿宋_GB2312" w:cs="仿宋_GB2312" w:eastAsia="仿宋_GB2312" w:hAnsi="仿宋_GB2312" w:hint="eastAsia"/>
          <w:spacing w:val="9"/>
          <w:sz w:val="32"/>
          <w:szCs w:val="32"/>
        </w:rPr>
        <w:t>修等消防相关业务第三方机构受聘普通员工以外的工作</w:t>
      </w:r>
      <w:r>
        <w:rPr>
          <w:rFonts w:ascii="仿宋_GB2312" w:cs="仿宋_GB2312" w:eastAsia="仿宋_GB2312" w:hAnsi="仿宋_GB2312" w:hint="eastAsia"/>
          <w:sz w:val="32"/>
          <w:szCs w:val="32"/>
        </w:rPr>
        <w:t>职(岗)位 。</w:t>
      </w:r>
    </w:p>
    <w:p w14:paraId="3B3E7DC8">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69" w:lineRule="exact" w:line="560"/>
        <w:ind w:left="667"/>
        <w:jc w:val="both"/>
        <w:textAlignment w:val="baseline"/>
        <w:rPr>
          <w:rFonts w:ascii="黑体" w:cs="黑体" w:eastAsia="黑体" w:hAnsi="黑体" w:hint="eastAsia"/>
          <w:b/>
          <w:bCs/>
          <w:spacing w:val="9"/>
          <w:position w:val="4"/>
          <w:sz w:val="32"/>
          <w:szCs w:val="32"/>
        </w:rPr>
      </w:pPr>
      <w:r>
        <w:rPr>
          <w:rFonts w:ascii="黑体" w:cs="黑体" w:eastAsia="黑体" w:hAnsi="黑体" w:hint="eastAsia"/>
          <w:b/>
          <w:bCs/>
          <w:spacing w:val="9"/>
          <w:position w:val="4"/>
          <w:sz w:val="32"/>
          <w:szCs w:val="32"/>
        </w:rPr>
        <w:t>二、个人无严重不良记录</w:t>
      </w:r>
    </w:p>
    <w:p w14:paraId="649AB2D8">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98" w:lineRule="exact" w:line="560"/>
        <w:ind w:left="32" w:right="126" w:firstLine="634"/>
        <w:jc w:val="both"/>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pacing w:val="16"/>
          <w:sz w:val="32"/>
          <w:szCs w:val="32"/>
        </w:rPr>
        <w:t>本人</w:t>
      </w:r>
      <w:r>
        <w:rPr>
          <w:rFonts w:ascii="仿宋_GB2312" w:cs="仿宋_GB2312" w:eastAsia="仿宋_GB2312" w:hAnsi="仿宋_GB2312" w:hint="eastAsia"/>
          <w:spacing w:val="10"/>
          <w:sz w:val="32"/>
          <w:szCs w:val="32"/>
        </w:rPr>
        <w:t>从</w:t>
      </w:r>
      <w:r>
        <w:rPr>
          <w:rFonts w:ascii="仿宋_GB2312" w:cs="仿宋_GB2312" w:eastAsia="仿宋_GB2312" w:hAnsi="仿宋_GB2312" w:hint="eastAsia"/>
          <w:spacing w:val="8"/>
          <w:sz w:val="32"/>
          <w:szCs w:val="32"/>
        </w:rPr>
        <w:t>业经历中未受到过“党内严重警告”以上或“行</w:t>
      </w:r>
      <w:r>
        <w:rPr>
          <w:rFonts w:ascii="仿宋_GB2312" w:cs="仿宋_GB2312" w:eastAsia="仿宋_GB2312" w:hAnsi="仿宋_GB2312" w:hint="eastAsia"/>
          <w:spacing w:val="7"/>
          <w:sz w:val="32"/>
          <w:szCs w:val="32"/>
        </w:rPr>
        <w:t>政记大过”以上处分。</w:t>
      </w:r>
    </w:p>
    <w:p w14:paraId="FF4AE08C">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4" w:lineRule="exact" w:line="560"/>
        <w:ind w:left="35" w:right="126" w:firstLine="635"/>
        <w:jc w:val="both"/>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pacing w:val="-10"/>
          <w:sz w:val="32"/>
          <w:szCs w:val="32"/>
        </w:rPr>
        <w:t>若违反上</w:t>
      </w:r>
      <w:r>
        <w:rPr>
          <w:rFonts w:ascii="仿宋_GB2312" w:cs="仿宋_GB2312" w:eastAsia="仿宋_GB2312" w:hAnsi="仿宋_GB2312" w:hint="eastAsia"/>
          <w:spacing w:val="-5"/>
          <w:sz w:val="32"/>
          <w:szCs w:val="32"/>
        </w:rPr>
        <w:t>述承诺，本人愿意接受解除劳动合同处理，并</w:t>
      </w:r>
      <w:r>
        <w:rPr>
          <w:rFonts w:ascii="仿宋_GB2312" w:cs="仿宋_GB2312" w:eastAsia="仿宋_GB2312" w:hAnsi="仿宋_GB2312" w:hint="eastAsia"/>
          <w:spacing w:val="9"/>
          <w:sz w:val="32"/>
          <w:szCs w:val="32"/>
        </w:rPr>
        <w:t>承担造成后果的法律责任</w:t>
      </w:r>
      <w:r>
        <w:rPr>
          <w:rFonts w:ascii="仿宋_GB2312" w:cs="仿宋_GB2312" w:eastAsia="仿宋_GB2312" w:hAnsi="仿宋_GB2312" w:hint="eastAsia"/>
          <w:spacing w:val="8"/>
          <w:sz w:val="32"/>
          <w:szCs w:val="32"/>
        </w:rPr>
        <w:t>。</w:t>
      </w:r>
    </w:p>
    <w:p w14:paraId="81C71400">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134" w:lineRule="exact" w:line="560"/>
        <w:ind w:firstLine="5184" w:firstLineChars="1600"/>
        <w:jc w:val="left"/>
        <w:textAlignment w:val="baseline"/>
        <w:rPr>
          <w:rFonts w:ascii="仿宋_GB2312" w:cs="仿宋_GB2312" w:eastAsia="仿宋_GB2312" w:hAnsi="仿宋_GB2312" w:hint="eastAsia"/>
          <w:spacing w:val="2"/>
          <w:sz w:val="32"/>
          <w:szCs w:val="32"/>
        </w:rPr>
      </w:pPr>
    </w:p>
    <w:p w14:paraId="EC87EE36">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134" w:lineRule="exact" w:line="560"/>
        <w:ind w:firstLine="5184" w:firstLineChars="1600"/>
        <w:jc w:val="left"/>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pacing w:val="2"/>
          <w:sz w:val="32"/>
          <w:szCs w:val="32"/>
        </w:rPr>
        <w:t>承诺人：</w:t>
      </w:r>
    </w:p>
    <w:p w14:paraId="48640FE9">
      <w:pPr>
        <w:pStyle w:val="style0"/>
        <w:keepNext w:val="false"/>
        <w:keepLines w:val="false"/>
        <w:pageBreakBefore w:val="false"/>
        <w:widowControl/>
        <w:kinsoku/>
        <w:wordWrap/>
        <w:overflowPunct/>
        <w:topLinePunct w:val="false"/>
        <w:autoSpaceDE w:val="false"/>
        <w:autoSpaceDN w:val="false"/>
        <w:bidi w:val="false"/>
        <w:adjustRightInd w:val="false"/>
        <w:snapToGrid w:val="false"/>
        <w:spacing w:before="62" w:lineRule="exact" w:line="560"/>
        <w:ind w:left="4663" w:firstLine="2212" w:firstLineChars="700"/>
        <w:jc w:val="left"/>
        <w:textAlignment w:val="baseline"/>
        <w:rPr>
          <w:rFonts w:ascii="仿宋_GB2312" w:cs="仿宋_GB2312" w:eastAsia="仿宋_GB2312" w:hAnsi="仿宋_GB2312" w:hint="eastAsia"/>
          <w:sz w:val="32"/>
          <w:szCs w:val="32"/>
        </w:rPr>
      </w:pPr>
      <w:r>
        <w:rPr>
          <w:rFonts w:ascii="仿宋_GB2312" w:cs="仿宋_GB2312" w:eastAsia="仿宋_GB2312" w:hAnsi="仿宋_GB2312" w:hint="eastAsia"/>
          <w:spacing w:val="-2"/>
          <w:sz w:val="32"/>
          <w:szCs w:val="32"/>
        </w:rPr>
        <w:t>年   月   日</w:t>
      </w:r>
    </w:p>
    <w:p w14:paraId="609F9050">
      <w:pPr>
        <w:pStyle w:val="style94"/>
        <w:keepNext w:val="false"/>
        <w:keepLines w:val="false"/>
        <w:pageBreakBefore w:val="false"/>
        <w:widowControl/>
        <w:suppressLineNumbers w:val="false"/>
        <w:kinsoku/>
        <w:wordWrap/>
        <w:overflowPunct/>
        <w:topLinePunct w:val="false"/>
        <w:autoSpaceDE/>
        <w:autoSpaceDN/>
        <w:bidi w:val="false"/>
        <w:adjustRightInd/>
        <w:snapToGrid/>
        <w:spacing w:beforeAutospacing="false" w:afterAutospacing="false" w:lineRule="exact" w:line="500"/>
        <w:textAlignment w:val="auto"/>
        <w:rPr>
          <w:rFonts w:hint="eastAsia"/>
          <w:b/>
          <w:bCs/>
          <w:color w:val="auto"/>
          <w:lang w:eastAsia="zh-CN"/>
        </w:rPr>
      </w:pPr>
    </w:p>
    <w:sectPr>
      <w:pgSz w:w="11906" w:h="16838" w:orient="portrait"/>
      <w:pgMar w:top="1429" w:right="935" w:bottom="0" w:left="9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方正小标宋_GBK">
    <w:altName w:val="方正小标宋_GBK"/>
    <w:panose1 w:val="03000509000000000000"/>
    <w:charset w:val="86"/>
    <w:family w:val="auto"/>
    <w:pitch w:val="default"/>
    <w:sig w:usb0="00000001" w:usb1="080E0000" w:usb2="00000000" w:usb3="00000000" w:csb0="00040000" w:csb1="00000000"/>
  </w:font>
  <w:font w:name="微软雅黑">
    <w:altName w:val="微软雅黑"/>
    <w:panose1 w:val="020b0503020002020204"/>
    <w:charset w:val="86"/>
    <w:family w:val="auto"/>
    <w:pitch w:val="default"/>
    <w:sig w:usb0="80000287" w:usb1="280F3C52" w:usb2="00000016" w:usb3="00000000" w:csb0="0004001F" w:csb1="00000000"/>
  </w:font>
  <w:font w:name="方正黑体_GBK">
    <w:altName w:val="方正黑体_GBK"/>
    <w:panose1 w:val="03000509000000000000"/>
    <w:charset w:val="86"/>
    <w:family w:val="auto"/>
    <w:pitch w:val="default"/>
    <w:sig w:usb0="00000001" w:usb1="080E0000" w:usb2="00000000" w:usb3="00000000" w:csb0="00040000" w:csb1="00000000"/>
  </w:font>
  <w:font w:name="仿宋_GB2312">
    <w:altName w:val="仿宋_GB2312"/>
    <w:panose1 w:val="020106090300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8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character" w:styleId="style87">
    <w:name w:val="Strong"/>
    <w:basedOn w:val="style65"/>
    <w:next w:val="style87"/>
    <w:qFormat/>
    <w:uiPriority w:val="0"/>
    <w:rPr>
      <w:b/>
    </w:r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4006</Words>
  <Pages>5</Pages>
  <Characters>4133</Characters>
  <Application>WPS Office</Application>
  <DocSecurity>0</DocSecurity>
  <Paragraphs>384</Paragraphs>
  <ScaleCrop>false</ScaleCrop>
  <LinksUpToDate>false</LinksUpToDate>
  <CharactersWithSpaces>4485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2025-01-08T09:14:00Z</dcterms:created>
  <dc:creator>tina雷</dc:creator>
  <lastModifiedBy>24129PN74C</lastModifiedBy>
  <dcterms:modified xsi:type="dcterms:W3CDTF">2025-03-21T07:25:38Z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d6fb5cc9ad7542cbb1e0647c3fe9a797_23</vt:lpwstr>
  </property>
  <property fmtid="{D5CDD505-2E9C-101B-9397-08002B2CF9AE}" pid="4" name="KSOTemplateDocerSaveRecord">
    <vt:lpwstr>eyJoZGlkIjoiYzFiMzkzZDI5YmIwNjhkMTA3ODdlMzc0YTdlZmU5OTkiLCJ1c2VySWQiOiI0OTg3ODQyNzQifQ==</vt:lpwstr>
  </property>
</Properties>
</file>