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9F" w:rsidRDefault="00856F60" w:rsidP="00856F60">
      <w:pPr>
        <w:spacing w:afterLines="50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中国新闻奖自荐、他荐作品推荐表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819"/>
        <w:gridCol w:w="553"/>
        <w:gridCol w:w="8"/>
        <w:gridCol w:w="805"/>
        <w:gridCol w:w="317"/>
        <w:gridCol w:w="94"/>
        <w:gridCol w:w="1607"/>
        <w:gridCol w:w="259"/>
        <w:gridCol w:w="559"/>
        <w:gridCol w:w="430"/>
        <w:gridCol w:w="816"/>
        <w:gridCol w:w="488"/>
        <w:gridCol w:w="251"/>
        <w:gridCol w:w="546"/>
        <w:gridCol w:w="446"/>
        <w:gridCol w:w="1113"/>
      </w:tblGrid>
      <w:tr w:rsidR="00DF0C9F" w:rsidTr="00856F60">
        <w:trPr>
          <w:trHeight w:hRule="exact" w:val="887"/>
          <w:jc w:val="center"/>
        </w:trPr>
        <w:tc>
          <w:tcPr>
            <w:tcW w:w="1994" w:type="dxa"/>
            <w:gridSpan w:val="3"/>
            <w:vAlign w:val="center"/>
          </w:tcPr>
          <w:p w:rsidR="00DF0C9F" w:rsidRDefault="00856F6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作品标题</w:t>
            </w:r>
          </w:p>
        </w:tc>
        <w:tc>
          <w:tcPr>
            <w:tcW w:w="4079" w:type="dxa"/>
            <w:gridSpan w:val="8"/>
            <w:vAlign w:val="center"/>
          </w:tcPr>
          <w:p w:rsidR="00DF0C9F" w:rsidRDefault="00856F60" w:rsidP="00856F60">
            <w:pPr>
              <w:spacing w:line="3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两个“赛场”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一种精神</w:t>
            </w:r>
          </w:p>
        </w:tc>
        <w:tc>
          <w:tcPr>
            <w:tcW w:w="816" w:type="dxa"/>
            <w:vAlign w:val="center"/>
          </w:tcPr>
          <w:p w:rsidR="00DF0C9F" w:rsidRDefault="00856F60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参评项目</w:t>
            </w:r>
          </w:p>
        </w:tc>
        <w:tc>
          <w:tcPr>
            <w:tcW w:w="2844" w:type="dxa"/>
            <w:gridSpan w:val="5"/>
            <w:vAlign w:val="center"/>
          </w:tcPr>
          <w:p w:rsidR="00DF0C9F" w:rsidRDefault="00856F60" w:rsidP="00856F60">
            <w:pPr>
              <w:spacing w:line="38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评论</w:t>
            </w:r>
          </w:p>
        </w:tc>
      </w:tr>
      <w:tr w:rsidR="00DF0C9F" w:rsidTr="00856F60">
        <w:trPr>
          <w:trHeight w:hRule="exact" w:val="561"/>
          <w:jc w:val="center"/>
        </w:trPr>
        <w:tc>
          <w:tcPr>
            <w:tcW w:w="1994" w:type="dxa"/>
            <w:gridSpan w:val="3"/>
            <w:vMerge w:val="restart"/>
            <w:vAlign w:val="center"/>
          </w:tcPr>
          <w:p w:rsidR="00DF0C9F" w:rsidRDefault="00856F6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字数</w:t>
            </w: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/</w:t>
            </w: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时长</w:t>
            </w:r>
          </w:p>
        </w:tc>
        <w:tc>
          <w:tcPr>
            <w:tcW w:w="4079" w:type="dxa"/>
            <w:gridSpan w:val="8"/>
            <w:vMerge w:val="restart"/>
            <w:vAlign w:val="center"/>
          </w:tcPr>
          <w:p w:rsidR="00DF0C9F" w:rsidRDefault="00856F60" w:rsidP="00856F60">
            <w:pPr>
              <w:spacing w:line="38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1357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字</w:t>
            </w:r>
            <w:bookmarkStart w:id="0" w:name="_GoBack"/>
            <w:bookmarkEnd w:id="0"/>
          </w:p>
        </w:tc>
        <w:tc>
          <w:tcPr>
            <w:tcW w:w="816" w:type="dxa"/>
            <w:vAlign w:val="center"/>
          </w:tcPr>
          <w:p w:rsidR="00DF0C9F" w:rsidRDefault="00856F60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体裁</w:t>
            </w:r>
          </w:p>
        </w:tc>
        <w:tc>
          <w:tcPr>
            <w:tcW w:w="2844" w:type="dxa"/>
            <w:gridSpan w:val="5"/>
            <w:vAlign w:val="center"/>
          </w:tcPr>
          <w:p w:rsidR="00DF0C9F" w:rsidRDefault="00856F60" w:rsidP="00856F60">
            <w:pPr>
              <w:spacing w:line="38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（报纸）</w:t>
            </w:r>
          </w:p>
        </w:tc>
      </w:tr>
      <w:tr w:rsidR="00DF0C9F" w:rsidTr="00856F60">
        <w:trPr>
          <w:trHeight w:val="538"/>
          <w:jc w:val="center"/>
        </w:trPr>
        <w:tc>
          <w:tcPr>
            <w:tcW w:w="199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F0C9F" w:rsidRDefault="00DF0C9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4079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DF0C9F" w:rsidRDefault="00DF0C9F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DF0C9F" w:rsidRDefault="00856F60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语种</w:t>
            </w:r>
          </w:p>
        </w:tc>
        <w:tc>
          <w:tcPr>
            <w:tcW w:w="2844" w:type="dxa"/>
            <w:gridSpan w:val="5"/>
            <w:tcBorders>
              <w:bottom w:val="single" w:sz="4" w:space="0" w:color="auto"/>
            </w:tcBorders>
            <w:vAlign w:val="center"/>
          </w:tcPr>
          <w:p w:rsidR="00DF0C9F" w:rsidRDefault="00856F60" w:rsidP="00856F60">
            <w:pPr>
              <w:spacing w:line="38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中文</w:t>
            </w:r>
          </w:p>
        </w:tc>
      </w:tr>
      <w:tr w:rsidR="00DF0C9F" w:rsidTr="00856F60">
        <w:trPr>
          <w:trHeight w:val="710"/>
          <w:jc w:val="center"/>
        </w:trPr>
        <w:tc>
          <w:tcPr>
            <w:tcW w:w="1994" w:type="dxa"/>
            <w:gridSpan w:val="3"/>
            <w:vAlign w:val="center"/>
          </w:tcPr>
          <w:p w:rsidR="00DF0C9F" w:rsidRDefault="00856F6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作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者</w:t>
            </w:r>
          </w:p>
          <w:p w:rsidR="00DF0C9F" w:rsidRDefault="00856F6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2"/>
              </w:rPr>
              <w:t>（主创人员）</w:t>
            </w:r>
          </w:p>
        </w:tc>
        <w:tc>
          <w:tcPr>
            <w:tcW w:w="4079" w:type="dxa"/>
            <w:gridSpan w:val="8"/>
            <w:vAlign w:val="center"/>
          </w:tcPr>
          <w:p w:rsidR="00DF0C9F" w:rsidRDefault="00856F60" w:rsidP="00856F60">
            <w:pPr>
              <w:spacing w:line="38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谭志文、王路莎</w:t>
            </w:r>
          </w:p>
        </w:tc>
        <w:tc>
          <w:tcPr>
            <w:tcW w:w="816" w:type="dxa"/>
            <w:vAlign w:val="center"/>
          </w:tcPr>
          <w:p w:rsidR="00DF0C9F" w:rsidRDefault="00856F6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编辑</w:t>
            </w:r>
          </w:p>
        </w:tc>
        <w:tc>
          <w:tcPr>
            <w:tcW w:w="2844" w:type="dxa"/>
            <w:gridSpan w:val="5"/>
            <w:vAlign w:val="center"/>
          </w:tcPr>
          <w:p w:rsidR="00DF0C9F" w:rsidRDefault="00856F60" w:rsidP="00856F60">
            <w:pPr>
              <w:spacing w:line="38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陶子瑶、朱俊铃、黄华</w:t>
            </w:r>
          </w:p>
        </w:tc>
      </w:tr>
      <w:tr w:rsidR="00DF0C9F" w:rsidTr="00856F60">
        <w:trPr>
          <w:trHeight w:val="632"/>
          <w:jc w:val="center"/>
        </w:trPr>
        <w:tc>
          <w:tcPr>
            <w:tcW w:w="1994" w:type="dxa"/>
            <w:gridSpan w:val="3"/>
            <w:vAlign w:val="center"/>
          </w:tcPr>
          <w:p w:rsidR="00DF0C9F" w:rsidRDefault="00856F6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原创单位</w:t>
            </w:r>
          </w:p>
        </w:tc>
        <w:tc>
          <w:tcPr>
            <w:tcW w:w="3090" w:type="dxa"/>
            <w:gridSpan w:val="6"/>
            <w:vAlign w:val="center"/>
          </w:tcPr>
          <w:p w:rsidR="00DF0C9F" w:rsidRDefault="00856F60" w:rsidP="00856F60">
            <w:pPr>
              <w:spacing w:line="38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郴州日报社</w:t>
            </w:r>
          </w:p>
        </w:tc>
        <w:tc>
          <w:tcPr>
            <w:tcW w:w="1805" w:type="dxa"/>
            <w:gridSpan w:val="3"/>
            <w:vAlign w:val="center"/>
          </w:tcPr>
          <w:p w:rsidR="00DF0C9F" w:rsidRDefault="00856F60" w:rsidP="00856F60">
            <w:pPr>
              <w:spacing w:line="26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36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36"/>
              </w:rPr>
              <w:t>发布端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36"/>
              </w:rPr>
              <w:t>/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36"/>
              </w:rPr>
              <w:t>账号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36"/>
              </w:rPr>
              <w:t>/</w:t>
            </w:r>
          </w:p>
          <w:p w:rsidR="00DF0C9F" w:rsidRDefault="00856F60" w:rsidP="00856F60">
            <w:pPr>
              <w:spacing w:line="260" w:lineRule="exact"/>
              <w:jc w:val="center"/>
              <w:rPr>
                <w:rFonts w:ascii="华文中宋" w:eastAsia="华文中宋" w:hAnsi="华文中宋"/>
                <w:color w:val="000000"/>
                <w:sz w:val="21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36"/>
              </w:rPr>
              <w:t>媒体名称</w:t>
            </w:r>
          </w:p>
        </w:tc>
        <w:tc>
          <w:tcPr>
            <w:tcW w:w="2844" w:type="dxa"/>
            <w:gridSpan w:val="5"/>
            <w:vAlign w:val="center"/>
          </w:tcPr>
          <w:p w:rsidR="00DF0C9F" w:rsidRDefault="00856F60" w:rsidP="00856F60">
            <w:pPr>
              <w:spacing w:line="38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《郴州日报》</w:t>
            </w:r>
          </w:p>
        </w:tc>
      </w:tr>
      <w:tr w:rsidR="00DF0C9F" w:rsidTr="00856F60">
        <w:trPr>
          <w:trHeight w:hRule="exact" w:val="706"/>
          <w:jc w:val="center"/>
        </w:trPr>
        <w:tc>
          <w:tcPr>
            <w:tcW w:w="1994" w:type="dxa"/>
            <w:gridSpan w:val="3"/>
            <w:vAlign w:val="center"/>
          </w:tcPr>
          <w:p w:rsidR="00DF0C9F" w:rsidRDefault="00856F6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刊播版面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(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</w:rPr>
              <w:t>名称和版次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</w:rPr>
              <w:t>)</w:t>
            </w:r>
          </w:p>
        </w:tc>
        <w:tc>
          <w:tcPr>
            <w:tcW w:w="3090" w:type="dxa"/>
            <w:gridSpan w:val="6"/>
            <w:vAlign w:val="center"/>
          </w:tcPr>
          <w:p w:rsidR="00DF0C9F" w:rsidRDefault="00856F60" w:rsidP="00856F60">
            <w:pPr>
              <w:spacing w:line="38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版</w:t>
            </w:r>
          </w:p>
        </w:tc>
        <w:tc>
          <w:tcPr>
            <w:tcW w:w="989" w:type="dxa"/>
            <w:gridSpan w:val="2"/>
            <w:vAlign w:val="center"/>
          </w:tcPr>
          <w:p w:rsidR="00DF0C9F" w:rsidRDefault="00856F60" w:rsidP="00856F6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</w:t>
            </w:r>
          </w:p>
          <w:p w:rsidR="00DF0C9F" w:rsidRDefault="00856F60" w:rsidP="00856F6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日期</w:t>
            </w:r>
          </w:p>
        </w:tc>
        <w:tc>
          <w:tcPr>
            <w:tcW w:w="3660" w:type="dxa"/>
            <w:gridSpan w:val="6"/>
            <w:vAlign w:val="center"/>
          </w:tcPr>
          <w:p w:rsidR="00DF0C9F" w:rsidRDefault="00856F60" w:rsidP="00856F60">
            <w:pPr>
              <w:spacing w:line="38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DF0C9F" w:rsidTr="00856F60">
        <w:trPr>
          <w:trHeight w:val="567"/>
          <w:jc w:val="center"/>
        </w:trPr>
        <w:tc>
          <w:tcPr>
            <w:tcW w:w="2002" w:type="dxa"/>
            <w:gridSpan w:val="4"/>
            <w:vAlign w:val="center"/>
          </w:tcPr>
          <w:p w:rsidR="00DF0C9F" w:rsidRDefault="00856F6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  <w:t>新媒体作品网址</w:t>
            </w:r>
          </w:p>
        </w:tc>
        <w:tc>
          <w:tcPr>
            <w:tcW w:w="7731" w:type="dxa"/>
            <w:gridSpan w:val="13"/>
            <w:vAlign w:val="center"/>
          </w:tcPr>
          <w:p w:rsidR="00DF0C9F" w:rsidRDefault="00DF0C9F">
            <w:pPr>
              <w:spacing w:line="380" w:lineRule="exac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</w:tr>
      <w:tr w:rsidR="00DF0C9F" w:rsidTr="00856F60">
        <w:trPr>
          <w:trHeight w:hRule="exact" w:val="562"/>
          <w:jc w:val="center"/>
        </w:trPr>
        <w:tc>
          <w:tcPr>
            <w:tcW w:w="3124" w:type="dxa"/>
            <w:gridSpan w:val="6"/>
            <w:tcBorders>
              <w:bottom w:val="single" w:sz="4" w:space="0" w:color="auto"/>
            </w:tcBorders>
            <w:vAlign w:val="center"/>
          </w:tcPr>
          <w:p w:rsidR="00DF0C9F" w:rsidRDefault="00856F60">
            <w:pPr>
              <w:spacing w:line="32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自荐作品所获奖项名称</w:t>
            </w:r>
          </w:p>
        </w:tc>
        <w:tc>
          <w:tcPr>
            <w:tcW w:w="6609" w:type="dxa"/>
            <w:gridSpan w:val="11"/>
            <w:tcBorders>
              <w:bottom w:val="single" w:sz="4" w:space="0" w:color="auto"/>
            </w:tcBorders>
            <w:vAlign w:val="center"/>
          </w:tcPr>
          <w:p w:rsidR="00DF0C9F" w:rsidRDefault="00856F60" w:rsidP="00856F60">
            <w:pPr>
              <w:spacing w:line="38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湖南新闻奖二等奖</w:t>
            </w:r>
          </w:p>
        </w:tc>
      </w:tr>
      <w:tr w:rsidR="00DF0C9F" w:rsidTr="00856F60">
        <w:trPr>
          <w:trHeight w:hRule="exact" w:val="680"/>
          <w:jc w:val="center"/>
        </w:trPr>
        <w:tc>
          <w:tcPr>
            <w:tcW w:w="622" w:type="dxa"/>
            <w:vMerge w:val="restart"/>
            <w:vAlign w:val="center"/>
          </w:tcPr>
          <w:p w:rsidR="00DF0C9F" w:rsidRDefault="00856F6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推荐人</w:t>
            </w:r>
          </w:p>
        </w:tc>
        <w:tc>
          <w:tcPr>
            <w:tcW w:w="819" w:type="dxa"/>
            <w:vAlign w:val="center"/>
          </w:tcPr>
          <w:p w:rsidR="00DF0C9F" w:rsidRDefault="00856F6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姓名</w:t>
            </w:r>
          </w:p>
        </w:tc>
        <w:tc>
          <w:tcPr>
            <w:tcW w:w="1683" w:type="dxa"/>
            <w:gridSpan w:val="4"/>
            <w:tcBorders>
              <w:bottom w:val="single" w:sz="4" w:space="0" w:color="auto"/>
            </w:tcBorders>
            <w:vAlign w:val="center"/>
          </w:tcPr>
          <w:p w:rsidR="00DF0C9F" w:rsidRDefault="00856F60" w:rsidP="00856F60">
            <w:pPr>
              <w:spacing w:line="38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唐爱平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DF0C9F" w:rsidRDefault="00856F60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单位及职称</w:t>
            </w: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  <w:vAlign w:val="center"/>
          </w:tcPr>
          <w:p w:rsidR="00DF0C9F" w:rsidRDefault="00856F60" w:rsidP="00856F60">
            <w:pPr>
              <w:spacing w:line="38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湖南日报社高级编辑</w:t>
            </w:r>
          </w:p>
        </w:tc>
        <w:tc>
          <w:tcPr>
            <w:tcW w:w="797" w:type="dxa"/>
            <w:gridSpan w:val="2"/>
            <w:tcBorders>
              <w:bottom w:val="single" w:sz="4" w:space="0" w:color="auto"/>
            </w:tcBorders>
            <w:vAlign w:val="center"/>
          </w:tcPr>
          <w:p w:rsidR="00DF0C9F" w:rsidRDefault="00856F60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电话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DF0C9F" w:rsidRDefault="00856F60" w:rsidP="00856F60">
            <w:pPr>
              <w:spacing w:line="38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13974897684</w:t>
            </w:r>
          </w:p>
        </w:tc>
      </w:tr>
      <w:tr w:rsidR="00DF0C9F" w:rsidTr="00856F60">
        <w:trPr>
          <w:trHeight w:hRule="exact" w:val="680"/>
          <w:jc w:val="center"/>
        </w:trPr>
        <w:tc>
          <w:tcPr>
            <w:tcW w:w="622" w:type="dxa"/>
            <w:vMerge/>
            <w:vAlign w:val="center"/>
          </w:tcPr>
          <w:p w:rsidR="00DF0C9F" w:rsidRDefault="00DF0C9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DF0C9F" w:rsidRDefault="00856F6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姓名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9F" w:rsidRDefault="00856F60" w:rsidP="00856F60">
            <w:pPr>
              <w:spacing w:line="38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欧阳金雨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9F" w:rsidRDefault="00856F60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单位及职称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9F" w:rsidRDefault="00856F60" w:rsidP="00856F60">
            <w:pPr>
              <w:spacing w:line="38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湖南日报社高级编辑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9F" w:rsidRDefault="00856F60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电话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9F" w:rsidRDefault="00856F60" w:rsidP="00856F60">
            <w:pPr>
              <w:spacing w:line="38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18874956060</w:t>
            </w:r>
          </w:p>
        </w:tc>
      </w:tr>
      <w:tr w:rsidR="00DF0C9F" w:rsidTr="00856F60">
        <w:trPr>
          <w:trHeight w:hRule="exact" w:val="680"/>
          <w:jc w:val="center"/>
        </w:trPr>
        <w:tc>
          <w:tcPr>
            <w:tcW w:w="622" w:type="dxa"/>
            <w:vMerge/>
            <w:tcBorders>
              <w:bottom w:val="single" w:sz="4" w:space="0" w:color="auto"/>
            </w:tcBorders>
            <w:vAlign w:val="center"/>
          </w:tcPr>
          <w:p w:rsidR="00DF0C9F" w:rsidRDefault="00DF0C9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DF0C9F" w:rsidRDefault="00856F6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姓名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9F" w:rsidRDefault="00856F60" w:rsidP="00856F60">
            <w:pPr>
              <w:spacing w:line="38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王永淳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9F" w:rsidRDefault="00856F60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单位及职称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9F" w:rsidRPr="00856F60" w:rsidRDefault="00856F60" w:rsidP="00856F60">
            <w:pPr>
              <w:spacing w:line="380" w:lineRule="exact"/>
              <w:jc w:val="center"/>
              <w:rPr>
                <w:rFonts w:ascii="Times New Roman" w:eastAsia="宋体" w:hAnsi="Times New Roman"/>
                <w:color w:val="000000"/>
                <w:spacing w:val="-20"/>
                <w:sz w:val="24"/>
                <w:szCs w:val="24"/>
              </w:rPr>
            </w:pPr>
            <w:r w:rsidRPr="00856F60">
              <w:rPr>
                <w:rFonts w:ascii="Times New Roman" w:eastAsia="宋体" w:hAnsi="Times New Roman" w:hint="eastAsia"/>
                <w:color w:val="000000"/>
                <w:spacing w:val="-20"/>
                <w:sz w:val="24"/>
                <w:szCs w:val="24"/>
              </w:rPr>
              <w:t>郴州广播电视台高级记者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9F" w:rsidRDefault="00856F60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电话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9F" w:rsidRDefault="00856F60" w:rsidP="00856F60">
            <w:pPr>
              <w:spacing w:line="38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13975511356</w:t>
            </w:r>
          </w:p>
        </w:tc>
      </w:tr>
      <w:tr w:rsidR="00DF0C9F" w:rsidTr="00856F60">
        <w:trPr>
          <w:trHeight w:hRule="exact" w:val="680"/>
          <w:jc w:val="center"/>
        </w:trPr>
        <w:tc>
          <w:tcPr>
            <w:tcW w:w="1441" w:type="dxa"/>
            <w:gridSpan w:val="2"/>
            <w:tcBorders>
              <w:top w:val="single" w:sz="4" w:space="0" w:color="auto"/>
            </w:tcBorders>
            <w:vAlign w:val="center"/>
          </w:tcPr>
          <w:p w:rsidR="00DF0C9F" w:rsidRDefault="00856F6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自荐人姓名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</w:tcBorders>
            <w:vAlign w:val="center"/>
          </w:tcPr>
          <w:p w:rsidR="00DF0C9F" w:rsidRDefault="00856F60" w:rsidP="00856F60">
            <w:pPr>
              <w:spacing w:line="38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谭志文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DF0C9F" w:rsidRDefault="00856F60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手机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</w:tcBorders>
            <w:vAlign w:val="center"/>
          </w:tcPr>
          <w:p w:rsidR="00DF0C9F" w:rsidRDefault="00856F60" w:rsidP="00856F60">
            <w:pPr>
              <w:spacing w:line="38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18973502226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</w:tcBorders>
            <w:vAlign w:val="center"/>
          </w:tcPr>
          <w:p w:rsidR="00DF0C9F" w:rsidRDefault="00856F60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电话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DF0C9F" w:rsidRDefault="00DF0C9F" w:rsidP="00856F60">
            <w:pPr>
              <w:spacing w:line="2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</w:tr>
      <w:tr w:rsidR="00DF0C9F" w:rsidTr="00856F60">
        <w:trPr>
          <w:jc w:val="center"/>
        </w:trPr>
        <w:tc>
          <w:tcPr>
            <w:tcW w:w="1441" w:type="dxa"/>
            <w:gridSpan w:val="2"/>
            <w:vAlign w:val="center"/>
          </w:tcPr>
          <w:p w:rsidR="00DF0C9F" w:rsidRDefault="00856F6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︵</w:t>
            </w:r>
          </w:p>
          <w:p w:rsidR="00DF0C9F" w:rsidRDefault="00856F6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采作</w:t>
            </w:r>
          </w:p>
          <w:p w:rsidR="00DF0C9F" w:rsidRDefault="00856F6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编品</w:t>
            </w:r>
          </w:p>
          <w:p w:rsidR="00DF0C9F" w:rsidRDefault="00856F6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过简</w:t>
            </w:r>
          </w:p>
          <w:p w:rsidR="00DF0C9F" w:rsidRDefault="00856F6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程介</w:t>
            </w:r>
          </w:p>
          <w:p w:rsidR="00DF0C9F" w:rsidRDefault="00856F60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︶</w:t>
            </w:r>
          </w:p>
        </w:tc>
        <w:tc>
          <w:tcPr>
            <w:tcW w:w="8292" w:type="dxa"/>
            <w:gridSpan w:val="15"/>
            <w:vAlign w:val="center"/>
          </w:tcPr>
          <w:p w:rsidR="00DF0C9F" w:rsidRDefault="00856F60" w:rsidP="00856F60">
            <w:pPr>
              <w:spacing w:before="120" w:after="120" w:line="264" w:lineRule="auto"/>
              <w:ind w:firstLineChars="200" w:firstLine="480"/>
              <w:jc w:val="left"/>
              <w:rPr>
                <w:rFonts w:ascii="宋体" w:eastAsia="宋体" w:hAnsi="宋体" w:cs="仿宋"/>
                <w:color w:val="000000"/>
                <w:sz w:val="24"/>
                <w:szCs w:val="18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18"/>
              </w:rPr>
              <w:t>2024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18"/>
              </w:rPr>
              <w:t>年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18"/>
              </w:rPr>
              <w:t>7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18"/>
              </w:rPr>
              <w:t>月，受台风格美影响，郴州市资兴市遭遇特大洪灾，造成重大损失。党中央、国务院亲切关怀，中共中央政治局常委、国务院总理李强亲临一线指导，并做出重要指示。在灾区人民攻坚克难、奋起抗灾之际，郴籍运动员侯志慧和罗诗芳克服重重困难，分别摘取巴黎奥运会举重金牌。他们得知家乡情况后，积极为家乡鼓与呼，体育健儿的拼搏精神与灾区人民灾后重建的奋斗精神完美结合，干部群众备受鼓舞。作者以《两个“赛场”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18"/>
              </w:rPr>
              <w:t>一种精神》为题，阐述了英雄的郴州人民迎难而上、逆境逆袭的动人故事和坚韧不拔、艰苦奋斗的勇毅与坚强。该评论主题重大、语言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18"/>
              </w:rPr>
              <w:t>生动、视角独到，一经发表，迅速引发受众共鸣，是一篇具有高度、深度、温度的好评论。</w:t>
            </w:r>
          </w:p>
        </w:tc>
      </w:tr>
      <w:tr w:rsidR="00DF0C9F" w:rsidTr="00856F60">
        <w:trPr>
          <w:jc w:val="center"/>
        </w:trPr>
        <w:tc>
          <w:tcPr>
            <w:tcW w:w="1441" w:type="dxa"/>
            <w:gridSpan w:val="2"/>
            <w:vAlign w:val="center"/>
          </w:tcPr>
          <w:p w:rsidR="00DF0C9F" w:rsidRDefault="00856F6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社</w:t>
            </w:r>
          </w:p>
          <w:p w:rsidR="00DF0C9F" w:rsidRDefault="00856F6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会</w:t>
            </w:r>
          </w:p>
          <w:p w:rsidR="00DF0C9F" w:rsidRDefault="00856F6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效</w:t>
            </w:r>
          </w:p>
          <w:p w:rsidR="00DF0C9F" w:rsidRDefault="00856F6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果</w:t>
            </w:r>
          </w:p>
        </w:tc>
        <w:tc>
          <w:tcPr>
            <w:tcW w:w="8292" w:type="dxa"/>
            <w:gridSpan w:val="15"/>
            <w:vAlign w:val="center"/>
          </w:tcPr>
          <w:p w:rsidR="00DF0C9F" w:rsidRDefault="00856F60" w:rsidP="00856F60">
            <w:pPr>
              <w:spacing w:before="120" w:after="120" w:line="264" w:lineRule="auto"/>
              <w:ind w:firstLineChars="200" w:firstLine="480"/>
              <w:jc w:val="left"/>
              <w:rPr>
                <w:rFonts w:ascii="宋体" w:eastAsia="宋体" w:hAnsi="宋体" w:cs="仿宋"/>
                <w:color w:val="000000"/>
                <w:sz w:val="24"/>
                <w:szCs w:val="18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18"/>
              </w:rPr>
              <w:t>这篇评论在《郴州日报》和郴州发布微信公众号发布后，迅速在朋友圈刷屏，引发干部群众强烈共情，很多读者打来电话并在郴州发布公众号留言交流，好评如潮、喝彩连连，取得良好的社会效果。稿件还被新湖南等主流媒体转载，为当时艰苦的灾后重建工作营造了良好氛围，得到社会各界高度评价。</w:t>
            </w:r>
          </w:p>
        </w:tc>
      </w:tr>
      <w:tr w:rsidR="00DF0C9F" w:rsidTr="00856F60">
        <w:trPr>
          <w:trHeight w:val="567"/>
          <w:jc w:val="center"/>
        </w:trPr>
        <w:tc>
          <w:tcPr>
            <w:tcW w:w="1441" w:type="dxa"/>
            <w:gridSpan w:val="2"/>
            <w:vMerge w:val="restart"/>
            <w:vAlign w:val="center"/>
          </w:tcPr>
          <w:p w:rsidR="00DF0C9F" w:rsidRDefault="00856F6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lastRenderedPageBreak/>
              <w:t>传</w:t>
            </w:r>
          </w:p>
          <w:p w:rsidR="00DF0C9F" w:rsidRDefault="00856F6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播</w:t>
            </w:r>
          </w:p>
          <w:p w:rsidR="00DF0C9F" w:rsidRDefault="00856F6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数</w:t>
            </w:r>
          </w:p>
          <w:p w:rsidR="00DF0C9F" w:rsidRDefault="00856F6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据</w:t>
            </w:r>
          </w:p>
        </w:tc>
        <w:tc>
          <w:tcPr>
            <w:tcW w:w="1366" w:type="dxa"/>
            <w:gridSpan w:val="3"/>
            <w:vMerge w:val="restart"/>
            <w:vAlign w:val="center"/>
          </w:tcPr>
          <w:p w:rsidR="00DF0C9F" w:rsidRDefault="00856F60">
            <w:pPr>
              <w:jc w:val="center"/>
              <w:rPr>
                <w:rFonts w:ascii="仿宋" w:eastAsia="仿宋" w:hAnsi="仿宋" w:cs="仿宋"/>
                <w:color w:val="000000"/>
                <w:spacing w:val="-1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18"/>
              </w:rPr>
              <w:t>新媒体传播</w:t>
            </w:r>
          </w:p>
          <w:p w:rsidR="00DF0C9F" w:rsidRDefault="00856F6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平台网址</w:t>
            </w:r>
          </w:p>
        </w:tc>
        <w:tc>
          <w:tcPr>
            <w:tcW w:w="411" w:type="dxa"/>
            <w:gridSpan w:val="2"/>
            <w:vAlign w:val="center"/>
          </w:tcPr>
          <w:p w:rsidR="00DF0C9F" w:rsidRDefault="00856F60">
            <w:pPr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1</w:t>
            </w:r>
          </w:p>
        </w:tc>
        <w:tc>
          <w:tcPr>
            <w:tcW w:w="6515" w:type="dxa"/>
            <w:gridSpan w:val="10"/>
            <w:vAlign w:val="center"/>
          </w:tcPr>
          <w:p w:rsidR="00DF0C9F" w:rsidRDefault="00856F6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https://mp.weixin.qq.com/s?__biz=MzA5NzQwNDI3MA==&amp;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mid=2651472430&amp;idx=1&amp;sn=dbd370733c772682cafc558961d5231e&amp;chksm=8a23c75b745a349c12d9576576c190fa9a95950b5b956fb56fc295d9be84454aea30ccb19402&amp;scene=27</w:t>
            </w:r>
          </w:p>
        </w:tc>
      </w:tr>
      <w:tr w:rsidR="00DF0C9F" w:rsidTr="00856F60">
        <w:trPr>
          <w:trHeight w:val="567"/>
          <w:jc w:val="center"/>
        </w:trPr>
        <w:tc>
          <w:tcPr>
            <w:tcW w:w="1441" w:type="dxa"/>
            <w:gridSpan w:val="2"/>
            <w:vMerge/>
            <w:vAlign w:val="center"/>
          </w:tcPr>
          <w:p w:rsidR="00DF0C9F" w:rsidRDefault="00DF0C9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366" w:type="dxa"/>
            <w:gridSpan w:val="3"/>
            <w:vMerge/>
            <w:vAlign w:val="center"/>
          </w:tcPr>
          <w:p w:rsidR="00DF0C9F" w:rsidRDefault="00DF0C9F">
            <w:pPr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DF0C9F" w:rsidRDefault="00856F60">
            <w:pPr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2</w:t>
            </w:r>
          </w:p>
        </w:tc>
        <w:tc>
          <w:tcPr>
            <w:tcW w:w="6515" w:type="dxa"/>
            <w:gridSpan w:val="10"/>
            <w:vAlign w:val="center"/>
          </w:tcPr>
          <w:p w:rsidR="00DF0C9F" w:rsidRDefault="00856F6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https://m.voc.com.cn/xhn/news/202408/20479207.html</w:t>
            </w:r>
          </w:p>
        </w:tc>
      </w:tr>
      <w:tr w:rsidR="00DF0C9F" w:rsidTr="00856F60">
        <w:trPr>
          <w:trHeight w:val="567"/>
          <w:jc w:val="center"/>
        </w:trPr>
        <w:tc>
          <w:tcPr>
            <w:tcW w:w="1441" w:type="dxa"/>
            <w:gridSpan w:val="2"/>
            <w:vMerge/>
            <w:vAlign w:val="center"/>
          </w:tcPr>
          <w:p w:rsidR="00DF0C9F" w:rsidRDefault="00DF0C9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366" w:type="dxa"/>
            <w:gridSpan w:val="3"/>
            <w:vMerge/>
            <w:vAlign w:val="center"/>
          </w:tcPr>
          <w:p w:rsidR="00DF0C9F" w:rsidRDefault="00DF0C9F">
            <w:pPr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DF0C9F" w:rsidRDefault="00856F60">
            <w:pPr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3</w:t>
            </w:r>
          </w:p>
        </w:tc>
        <w:tc>
          <w:tcPr>
            <w:tcW w:w="6515" w:type="dxa"/>
            <w:gridSpan w:val="10"/>
            <w:vAlign w:val="center"/>
          </w:tcPr>
          <w:p w:rsidR="00DF0C9F" w:rsidRDefault="00856F6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https://e.czxww.cn/html/202408/10/node_A01.html</w:t>
            </w:r>
          </w:p>
        </w:tc>
      </w:tr>
      <w:tr w:rsidR="00DF0C9F" w:rsidTr="00856F60">
        <w:trPr>
          <w:trHeight w:hRule="exact" w:val="596"/>
          <w:jc w:val="center"/>
        </w:trPr>
        <w:tc>
          <w:tcPr>
            <w:tcW w:w="1441" w:type="dxa"/>
            <w:gridSpan w:val="2"/>
            <w:vMerge/>
            <w:vAlign w:val="center"/>
          </w:tcPr>
          <w:p w:rsidR="00DF0C9F" w:rsidRDefault="00DF0C9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DF0C9F" w:rsidRDefault="00856F60">
            <w:pPr>
              <w:rPr>
                <w:rFonts w:ascii="仿宋" w:eastAsia="仿宋" w:hAnsi="仿宋"/>
                <w:color w:val="000000"/>
                <w:sz w:val="22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阅读量（浏览量、点击量）</w:t>
            </w:r>
          </w:p>
        </w:tc>
        <w:tc>
          <w:tcPr>
            <w:tcW w:w="2277" w:type="dxa"/>
            <w:gridSpan w:val="4"/>
            <w:vAlign w:val="center"/>
          </w:tcPr>
          <w:p w:rsidR="00DF0C9F" w:rsidRDefault="00856F60" w:rsidP="00856F60">
            <w:pPr>
              <w:spacing w:line="38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万</w:t>
            </w:r>
          </w:p>
        </w:tc>
        <w:tc>
          <w:tcPr>
            <w:tcW w:w="559" w:type="dxa"/>
            <w:vAlign w:val="center"/>
          </w:tcPr>
          <w:p w:rsidR="00DF0C9F" w:rsidRDefault="00856F60">
            <w:pPr>
              <w:rPr>
                <w:rFonts w:ascii="仿宋" w:eastAsia="仿宋" w:hAnsi="仿宋"/>
                <w:color w:val="000000"/>
                <w:sz w:val="22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16"/>
              </w:rPr>
              <w:t>转载量</w:t>
            </w:r>
          </w:p>
        </w:tc>
        <w:tc>
          <w:tcPr>
            <w:tcW w:w="1985" w:type="dxa"/>
            <w:gridSpan w:val="4"/>
            <w:vAlign w:val="center"/>
          </w:tcPr>
          <w:p w:rsidR="00DF0C9F" w:rsidRDefault="00DF0C9F">
            <w:pPr>
              <w:spacing w:line="380" w:lineRule="exac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F0C9F" w:rsidRDefault="00856F6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16"/>
              </w:rPr>
              <w:t>互动量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F0C9F" w:rsidRDefault="00DF0C9F">
            <w:pPr>
              <w:spacing w:line="380" w:lineRule="exac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</w:tr>
      <w:tr w:rsidR="00DF0C9F" w:rsidTr="00856F60">
        <w:trPr>
          <w:jc w:val="center"/>
        </w:trPr>
        <w:tc>
          <w:tcPr>
            <w:tcW w:w="1441" w:type="dxa"/>
            <w:gridSpan w:val="2"/>
            <w:vAlign w:val="center"/>
          </w:tcPr>
          <w:p w:rsidR="00DF0C9F" w:rsidRDefault="00856F60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推</w:t>
            </w:r>
          </w:p>
          <w:p w:rsidR="00DF0C9F" w:rsidRDefault="00856F60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荐</w:t>
            </w:r>
          </w:p>
          <w:p w:rsidR="00DF0C9F" w:rsidRDefault="00856F60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理</w:t>
            </w:r>
          </w:p>
          <w:p w:rsidR="00DF0C9F" w:rsidRDefault="00856F60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由</w:t>
            </w:r>
          </w:p>
        </w:tc>
        <w:tc>
          <w:tcPr>
            <w:tcW w:w="8292" w:type="dxa"/>
            <w:gridSpan w:val="15"/>
            <w:vAlign w:val="center"/>
          </w:tcPr>
          <w:p w:rsidR="00DF0C9F" w:rsidRDefault="00856F60">
            <w:pPr>
              <w:spacing w:after="160" w:line="288" w:lineRule="auto"/>
              <w:ind w:firstLineChars="200" w:firstLine="480"/>
              <w:jc w:val="left"/>
              <w:rPr>
                <w:rFonts w:ascii="宋体" w:eastAsia="宋体" w:hAnsi="宋体" w:cs="仿宋"/>
                <w:color w:val="000000"/>
                <w:sz w:val="24"/>
                <w:szCs w:val="18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18"/>
              </w:rPr>
              <w:t>本作品主题新颖，构思精巧，语言生动，传播广泛，在关键时刻发挥了党媒评论的舆论引领作用，是一篇优秀的评论文章，同意推荐！</w:t>
            </w:r>
          </w:p>
          <w:p w:rsidR="00DF0C9F" w:rsidRDefault="00856F60">
            <w:pPr>
              <w:ind w:firstLineChars="150" w:firstLine="422"/>
              <w:rPr>
                <w:rFonts w:ascii="仿宋" w:eastAsia="仿宋" w:hAnsi="仿宋"/>
                <w:b/>
                <w:color w:val="00000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0"/>
              </w:rPr>
              <w:t>推荐人签名：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0"/>
              </w:rPr>
              <w:t>欧阳金雨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0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0"/>
              </w:rPr>
              <w:t>唐爱平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0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0"/>
              </w:rPr>
              <w:t>王永淳</w:t>
            </w:r>
          </w:p>
          <w:p w:rsidR="00DF0C9F" w:rsidRDefault="00DF0C9F">
            <w:pPr>
              <w:ind w:firstLineChars="150" w:firstLine="31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  <w:p w:rsidR="00DF0C9F" w:rsidRDefault="00856F60">
            <w:pPr>
              <w:ind w:firstLineChars="150" w:firstLine="422"/>
              <w:rPr>
                <w:rFonts w:ascii="仿宋" w:eastAsia="仿宋" w:hAnsi="仿宋"/>
                <w:b/>
                <w:color w:val="00000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0"/>
              </w:rPr>
              <w:t>自荐、他荐人签名：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0"/>
              </w:rPr>
              <w:t>谭志文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0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0"/>
              </w:rPr>
              <w:t>王路莎</w:t>
            </w:r>
          </w:p>
          <w:p w:rsidR="00DF0C9F" w:rsidRDefault="00856F60">
            <w:pPr>
              <w:ind w:firstLine="422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  </w:t>
            </w:r>
            <w:r>
              <w:rPr>
                <w:rFonts w:ascii="仿宋" w:eastAsia="仿宋" w:hAnsi="仿宋" w:hint="eastAsia"/>
                <w:color w:val="000000"/>
                <w:szCs w:val="32"/>
              </w:rPr>
              <w:t xml:space="preserve">   2025</w:t>
            </w:r>
            <w:r>
              <w:rPr>
                <w:rFonts w:ascii="仿宋" w:eastAsia="仿宋" w:hAnsi="仿宋" w:hint="eastAsia"/>
                <w:color w:val="000000"/>
                <w:szCs w:val="32"/>
              </w:rPr>
              <w:t>年</w:t>
            </w:r>
            <w:r>
              <w:rPr>
                <w:rFonts w:ascii="仿宋" w:eastAsia="仿宋" w:hAnsi="仿宋" w:hint="eastAsia"/>
                <w:color w:val="000000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Cs w:val="32"/>
              </w:rPr>
              <w:t>月</w:t>
            </w:r>
            <w:r>
              <w:rPr>
                <w:rFonts w:ascii="仿宋" w:eastAsia="仿宋" w:hAnsi="仿宋" w:hint="eastAsia"/>
                <w:color w:val="000000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Cs w:val="32"/>
              </w:rPr>
              <w:t>日</w:t>
            </w:r>
          </w:p>
        </w:tc>
      </w:tr>
      <w:tr w:rsidR="00DF0C9F" w:rsidTr="00856F60">
        <w:trPr>
          <w:jc w:val="center"/>
        </w:trPr>
        <w:tc>
          <w:tcPr>
            <w:tcW w:w="1441" w:type="dxa"/>
            <w:gridSpan w:val="2"/>
            <w:tcBorders>
              <w:bottom w:val="single" w:sz="4" w:space="0" w:color="auto"/>
            </w:tcBorders>
            <w:vAlign w:val="center"/>
          </w:tcPr>
          <w:p w:rsidR="00DF0C9F" w:rsidRDefault="00856F60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审核</w:t>
            </w:r>
          </w:p>
          <w:p w:rsidR="00DF0C9F" w:rsidRDefault="00856F60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单位</w:t>
            </w:r>
          </w:p>
          <w:p w:rsidR="00DF0C9F" w:rsidRDefault="00856F60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意见</w:t>
            </w:r>
          </w:p>
        </w:tc>
        <w:tc>
          <w:tcPr>
            <w:tcW w:w="8292" w:type="dxa"/>
            <w:gridSpan w:val="15"/>
            <w:tcBorders>
              <w:bottom w:val="single" w:sz="4" w:space="0" w:color="auto"/>
            </w:tcBorders>
            <w:vAlign w:val="center"/>
          </w:tcPr>
          <w:p w:rsidR="00DF0C9F" w:rsidRDefault="00856F60">
            <w:pPr>
              <w:spacing w:after="160" w:line="288" w:lineRule="auto"/>
              <w:ind w:firstLineChars="200" w:firstLine="480"/>
              <w:jc w:val="left"/>
              <w:rPr>
                <w:rFonts w:ascii="宋体" w:eastAsia="宋体" w:hAnsi="宋体" w:cs="仿宋"/>
                <w:color w:val="000000"/>
                <w:sz w:val="24"/>
                <w:szCs w:val="18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18"/>
              </w:rPr>
              <w:t>已审核。</w:t>
            </w:r>
          </w:p>
          <w:p w:rsidR="00DF0C9F" w:rsidRDefault="00856F60">
            <w:pPr>
              <w:ind w:firstLineChars="2850" w:firstLine="9156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  <w:p w:rsidR="00DF0C9F" w:rsidRDefault="00856F60">
            <w:pPr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（</w:t>
            </w:r>
            <w:r>
              <w:rPr>
                <w:rFonts w:ascii="仿宋_GB2312" w:hAnsi="仿宋" w:hint="eastAsia"/>
                <w:color w:val="000000"/>
                <w:sz w:val="24"/>
                <w:szCs w:val="18"/>
              </w:rPr>
              <w:t>单位主要负责人签名并加盖单位公章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</w:p>
          <w:p w:rsidR="00DF0C9F" w:rsidRDefault="00856F60">
            <w:pPr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    2025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年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月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日</w:t>
            </w:r>
          </w:p>
          <w:p w:rsidR="00DF0C9F" w:rsidRDefault="00DF0C9F">
            <w:pPr>
              <w:rPr>
                <w:rFonts w:ascii="仿宋" w:eastAsia="仿宋" w:hAnsi="仿宋"/>
                <w:color w:val="000000"/>
                <w:w w:val="95"/>
                <w:szCs w:val="21"/>
              </w:rPr>
            </w:pPr>
          </w:p>
        </w:tc>
      </w:tr>
    </w:tbl>
    <w:p w:rsidR="00DF0C9F" w:rsidRDefault="00DF0C9F"/>
    <w:sectPr w:rsidR="00DF0C9F" w:rsidSect="00DF0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g5Yzc0Mzc0ZThkZDA3NWE5NTEyNzVmNjg1MTQyNzMifQ=="/>
  </w:docVars>
  <w:rsids>
    <w:rsidRoot w:val="6736246E"/>
    <w:rsid w:val="001244C3"/>
    <w:rsid w:val="00144ED6"/>
    <w:rsid w:val="001C2273"/>
    <w:rsid w:val="002530E6"/>
    <w:rsid w:val="004C6368"/>
    <w:rsid w:val="004E258A"/>
    <w:rsid w:val="00702709"/>
    <w:rsid w:val="007C6D24"/>
    <w:rsid w:val="007F6647"/>
    <w:rsid w:val="00856F60"/>
    <w:rsid w:val="008B4962"/>
    <w:rsid w:val="008B73E6"/>
    <w:rsid w:val="009737DF"/>
    <w:rsid w:val="009C3E14"/>
    <w:rsid w:val="009D4C50"/>
    <w:rsid w:val="00A625E5"/>
    <w:rsid w:val="00A93A8E"/>
    <w:rsid w:val="00AD1B72"/>
    <w:rsid w:val="00B54FC7"/>
    <w:rsid w:val="00BA5D63"/>
    <w:rsid w:val="00BE7C34"/>
    <w:rsid w:val="00CA402B"/>
    <w:rsid w:val="00CF373B"/>
    <w:rsid w:val="00D6780F"/>
    <w:rsid w:val="00DD47EE"/>
    <w:rsid w:val="00DF0C9F"/>
    <w:rsid w:val="00EB055C"/>
    <w:rsid w:val="00F33BBD"/>
    <w:rsid w:val="00F73455"/>
    <w:rsid w:val="0293255D"/>
    <w:rsid w:val="033755DF"/>
    <w:rsid w:val="042E0E88"/>
    <w:rsid w:val="043B61E0"/>
    <w:rsid w:val="06367DD0"/>
    <w:rsid w:val="075302DA"/>
    <w:rsid w:val="078B5EF9"/>
    <w:rsid w:val="07F43A9E"/>
    <w:rsid w:val="089F53F2"/>
    <w:rsid w:val="0ADE267D"/>
    <w:rsid w:val="0FB03855"/>
    <w:rsid w:val="168B3820"/>
    <w:rsid w:val="17944956"/>
    <w:rsid w:val="17ED7C2D"/>
    <w:rsid w:val="1B8B42C2"/>
    <w:rsid w:val="1D8E4B81"/>
    <w:rsid w:val="21294361"/>
    <w:rsid w:val="21425423"/>
    <w:rsid w:val="227710FC"/>
    <w:rsid w:val="23BC14BC"/>
    <w:rsid w:val="261849A4"/>
    <w:rsid w:val="2A9916FC"/>
    <w:rsid w:val="2C2A3505"/>
    <w:rsid w:val="2E730E6B"/>
    <w:rsid w:val="302527E6"/>
    <w:rsid w:val="31D75713"/>
    <w:rsid w:val="334A4F87"/>
    <w:rsid w:val="36637EBD"/>
    <w:rsid w:val="36B57130"/>
    <w:rsid w:val="37A75B88"/>
    <w:rsid w:val="37B26A07"/>
    <w:rsid w:val="395B1B04"/>
    <w:rsid w:val="399B34CA"/>
    <w:rsid w:val="41A90192"/>
    <w:rsid w:val="4603181D"/>
    <w:rsid w:val="46AA145D"/>
    <w:rsid w:val="46E1575A"/>
    <w:rsid w:val="48111527"/>
    <w:rsid w:val="4A080708"/>
    <w:rsid w:val="4D785BA5"/>
    <w:rsid w:val="4E1D18A9"/>
    <w:rsid w:val="549332C4"/>
    <w:rsid w:val="55731531"/>
    <w:rsid w:val="5FE04365"/>
    <w:rsid w:val="624A76B8"/>
    <w:rsid w:val="6284381C"/>
    <w:rsid w:val="63BC6393"/>
    <w:rsid w:val="6736246E"/>
    <w:rsid w:val="68E048D2"/>
    <w:rsid w:val="69197DE4"/>
    <w:rsid w:val="6A916E46"/>
    <w:rsid w:val="6E192634"/>
    <w:rsid w:val="6F23376B"/>
    <w:rsid w:val="71182116"/>
    <w:rsid w:val="74AC7D5E"/>
    <w:rsid w:val="786F5C73"/>
    <w:rsid w:val="79AB2FFC"/>
    <w:rsid w:val="7C662EE9"/>
    <w:rsid w:val="7F761695"/>
    <w:rsid w:val="7FC5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3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C9F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unhideWhenUsed/>
    <w:qFormat/>
    <w:rsid w:val="00DF0C9F"/>
    <w:pPr>
      <w:spacing w:after="120"/>
    </w:pPr>
    <w:rPr>
      <w:sz w:val="16"/>
      <w:szCs w:val="16"/>
    </w:rPr>
  </w:style>
  <w:style w:type="paragraph" w:styleId="a3">
    <w:name w:val="footer"/>
    <w:basedOn w:val="a"/>
    <w:link w:val="Char"/>
    <w:rsid w:val="00DF0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F0C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F0C9F"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F0C9F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213</Words>
  <Characters>1215</Characters>
  <Application>Microsoft Office Word</Application>
  <DocSecurity>0</DocSecurity>
  <Lines>10</Lines>
  <Paragraphs>2</Paragraphs>
  <ScaleCrop>false</ScaleCrop>
  <Company>CHINA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WPS_1619769521</dc:creator>
  <cp:lastModifiedBy>dreamsummit</cp:lastModifiedBy>
  <cp:revision>2</cp:revision>
  <dcterms:created xsi:type="dcterms:W3CDTF">2025-05-13T03:56:00Z</dcterms:created>
  <dcterms:modified xsi:type="dcterms:W3CDTF">2025-05-13T03:56:00Z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A9E53C14558744DDA4E23C879743EC66_13</vt:lpwstr>
  </property>
  <property fmtid="{D5CDD505-2E9C-101B-9397-08002B2CF9AE}" pid="4" name="KSOTemplateDocerSaveRecord">
    <vt:lpwstr>eyJoZGlkIjoiMDgyYTk4OTQ2NGYwNzczNTBjZDJiMTgyZjNkODI5Y2YiLCJ1c2VySWQiOiIxMjA0MzY5NDA3In0=</vt:lpwstr>
  </property>
</Properties>
</file>