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B0E" w:rsidRDefault="008D4B0E" w:rsidP="00E32952">
      <w:pPr>
        <w:jc w:val="center"/>
        <w:rPr>
          <w:rFonts w:ascii="方正大标宋简体" w:eastAsia="方正大标宋简体" w:hAnsi="方正大标宋简体" w:cs="方正黑体_GBK"/>
          <w:sz w:val="32"/>
          <w:szCs w:val="28"/>
        </w:rPr>
      </w:pPr>
    </w:p>
    <w:p w:rsidR="00E32952" w:rsidRDefault="00E32952" w:rsidP="00E32952">
      <w:pPr>
        <w:jc w:val="center"/>
        <w:rPr>
          <w:rFonts w:ascii="方正大标宋简体" w:eastAsia="方正大标宋简体" w:hAnsi="方正大标宋简体" w:cs="方正黑体_GBK"/>
          <w:sz w:val="32"/>
          <w:szCs w:val="28"/>
        </w:rPr>
      </w:pPr>
      <w:r w:rsidRPr="006B0E56">
        <w:rPr>
          <w:rFonts w:ascii="方正大标宋简体" w:eastAsia="方正大标宋简体" w:hAnsi="方正大标宋简体" w:cs="方正黑体_GBK" w:hint="eastAsia"/>
          <w:sz w:val="32"/>
          <w:szCs w:val="28"/>
        </w:rPr>
        <w:t>郴州日报社高斯</w:t>
      </w:r>
      <w:r>
        <w:rPr>
          <w:rFonts w:ascii="方正大标宋简体" w:eastAsia="方正大标宋简体" w:hAnsi="方正大标宋简体" w:cs="方正黑体_GBK" w:hint="eastAsia"/>
          <w:sz w:val="32"/>
          <w:szCs w:val="28"/>
        </w:rPr>
        <w:t>Magnum4</w:t>
      </w:r>
      <w:r w:rsidRPr="006B0E56">
        <w:rPr>
          <w:rFonts w:ascii="方正大标宋简体" w:eastAsia="方正大标宋简体" w:hAnsi="方正大标宋简体" w:cs="方正黑体_GBK" w:hint="eastAsia"/>
          <w:sz w:val="32"/>
          <w:szCs w:val="28"/>
        </w:rPr>
        <w:t>Ⅱ</w:t>
      </w:r>
      <w:r>
        <w:rPr>
          <w:rFonts w:ascii="方正大标宋简体" w:eastAsia="方正大标宋简体" w:hAnsi="方正大标宋简体" w:cs="方正黑体_GBK" w:hint="eastAsia"/>
          <w:sz w:val="32"/>
          <w:szCs w:val="28"/>
        </w:rPr>
        <w:t>三塔一折</w:t>
      </w:r>
      <w:r w:rsidRPr="006B0E56">
        <w:rPr>
          <w:rFonts w:ascii="方正大标宋简体" w:eastAsia="方正大标宋简体" w:hAnsi="方正大标宋简体" w:cs="方正黑体_GBK" w:hint="eastAsia"/>
          <w:sz w:val="32"/>
          <w:szCs w:val="28"/>
        </w:rPr>
        <w:t>轮转印刷机</w:t>
      </w:r>
    </w:p>
    <w:p w:rsidR="00E32952" w:rsidRDefault="00E32952" w:rsidP="00E32952">
      <w:pPr>
        <w:jc w:val="center"/>
        <w:rPr>
          <w:rFonts w:ascii="方正大标宋简体" w:eastAsia="方正大标宋简体" w:hAnsi="方正大标宋简体" w:cs="方正黑体_GBK"/>
          <w:sz w:val="32"/>
          <w:szCs w:val="28"/>
        </w:rPr>
      </w:pPr>
      <w:r>
        <w:rPr>
          <w:rFonts w:ascii="方正大标宋简体" w:eastAsia="方正大标宋简体" w:hAnsi="方正大标宋简体" w:cs="方正黑体_GBK" w:hint="eastAsia"/>
          <w:sz w:val="32"/>
          <w:szCs w:val="28"/>
        </w:rPr>
        <w:t>机械部分</w:t>
      </w:r>
      <w:r w:rsidRPr="006B0E56">
        <w:rPr>
          <w:rFonts w:ascii="方正大标宋简体" w:eastAsia="方正大标宋简体" w:hAnsi="方正大标宋简体" w:cs="方正黑体_GBK" w:hint="eastAsia"/>
          <w:sz w:val="32"/>
          <w:szCs w:val="28"/>
        </w:rPr>
        <w:t>维修</w:t>
      </w:r>
      <w:r>
        <w:rPr>
          <w:rFonts w:ascii="方正大标宋简体" w:eastAsia="方正大标宋简体" w:hAnsi="方正大标宋简体" w:cs="方正黑体_GBK" w:hint="eastAsia"/>
          <w:sz w:val="32"/>
          <w:szCs w:val="28"/>
        </w:rPr>
        <w:t>项目竞争性磋商文件</w:t>
      </w:r>
    </w:p>
    <w:p w:rsidR="00E32952" w:rsidRPr="006B0E56" w:rsidRDefault="00E32952" w:rsidP="00E32952">
      <w:pPr>
        <w:jc w:val="center"/>
        <w:rPr>
          <w:rFonts w:ascii="方正大标宋简体" w:eastAsia="方正大标宋简体" w:hAnsi="方正大标宋简体" w:cs="方正黑体_GBK"/>
          <w:sz w:val="32"/>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9931DF" w:rsidRDefault="009931DF"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FA1067" w:rsidRPr="005E2237" w:rsidRDefault="00FA1067" w:rsidP="008D4B0E">
      <w:pPr>
        <w:jc w:val="center"/>
        <w:rPr>
          <w:rFonts w:ascii="方正仿宋简体" w:eastAsia="方正仿宋简体"/>
          <w:b/>
          <w:sz w:val="28"/>
          <w:szCs w:val="28"/>
        </w:rPr>
      </w:pPr>
      <w:r w:rsidRPr="005E2237">
        <w:rPr>
          <w:rFonts w:ascii="方正仿宋简体" w:eastAsia="方正仿宋简体" w:hint="eastAsia"/>
          <w:b/>
          <w:sz w:val="28"/>
          <w:szCs w:val="28"/>
        </w:rPr>
        <w:t>采购人：郴州日报社</w:t>
      </w:r>
    </w:p>
    <w:p w:rsidR="00FA1067" w:rsidRPr="005E2237" w:rsidRDefault="00FA1067" w:rsidP="008D4B0E">
      <w:pPr>
        <w:jc w:val="center"/>
        <w:rPr>
          <w:rFonts w:ascii="方正仿宋简体" w:eastAsia="方正仿宋简体"/>
          <w:b/>
          <w:sz w:val="28"/>
          <w:szCs w:val="28"/>
        </w:rPr>
      </w:pPr>
      <w:r w:rsidRPr="005E2237">
        <w:rPr>
          <w:rFonts w:ascii="方正仿宋简体" w:eastAsia="方正仿宋简体" w:hint="eastAsia"/>
          <w:b/>
          <w:sz w:val="28"/>
          <w:szCs w:val="28"/>
        </w:rPr>
        <w:t>编制日期：2026年</w:t>
      </w:r>
      <w:r w:rsidR="00774A1E">
        <w:rPr>
          <w:rFonts w:ascii="方正仿宋简体" w:eastAsia="方正仿宋简体" w:hint="eastAsia"/>
          <w:b/>
          <w:sz w:val="28"/>
          <w:szCs w:val="28"/>
        </w:rPr>
        <w:t>9</w:t>
      </w:r>
      <w:r w:rsidRPr="005E2237">
        <w:rPr>
          <w:rFonts w:ascii="方正仿宋简体" w:eastAsia="方正仿宋简体" w:hint="eastAsia"/>
          <w:b/>
          <w:sz w:val="28"/>
          <w:szCs w:val="28"/>
        </w:rPr>
        <w:t>月</w:t>
      </w:r>
    </w:p>
    <w:p w:rsidR="00FA1067" w:rsidRPr="008D4B0E" w:rsidRDefault="00FA1067"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FA1067" w:rsidRPr="005E2237" w:rsidRDefault="00FA1067" w:rsidP="008D4B0E">
      <w:pPr>
        <w:jc w:val="center"/>
        <w:rPr>
          <w:rFonts w:ascii="方正黑体简体" w:eastAsia="方正黑体简体"/>
          <w:sz w:val="28"/>
          <w:szCs w:val="28"/>
        </w:rPr>
      </w:pPr>
      <w:r w:rsidRPr="005E2237">
        <w:rPr>
          <w:rFonts w:ascii="方正黑体简体" w:eastAsia="方正黑体简体" w:hint="eastAsia"/>
          <w:sz w:val="28"/>
          <w:szCs w:val="28"/>
        </w:rPr>
        <w:t>目录</w:t>
      </w:r>
    </w:p>
    <w:p w:rsidR="00FA1067" w:rsidRPr="008D4B0E" w:rsidRDefault="00FA1067" w:rsidP="00FA1067">
      <w:pPr>
        <w:rPr>
          <w:rFonts w:ascii="方正仿宋简体" w:eastAsia="方正仿宋简体"/>
          <w:sz w:val="28"/>
          <w:szCs w:val="28"/>
        </w:rPr>
      </w:pPr>
    </w:p>
    <w:p w:rsidR="00FA1067" w:rsidRPr="008D4B0E" w:rsidRDefault="00FA1067" w:rsidP="00FA1067">
      <w:pPr>
        <w:rPr>
          <w:rFonts w:ascii="方正仿宋简体" w:eastAsia="方正仿宋简体"/>
          <w:sz w:val="28"/>
          <w:szCs w:val="28"/>
        </w:rPr>
      </w:pPr>
      <w:r w:rsidRPr="008D4B0E">
        <w:rPr>
          <w:rFonts w:ascii="方正仿宋简体" w:eastAsia="方正仿宋简体" w:hint="eastAsia"/>
          <w:sz w:val="28"/>
          <w:szCs w:val="28"/>
        </w:rPr>
        <w:t>第一章 竞争性磋商公告</w:t>
      </w:r>
    </w:p>
    <w:p w:rsidR="00FA1067" w:rsidRPr="008D4B0E" w:rsidRDefault="00FA1067" w:rsidP="00FA1067">
      <w:pPr>
        <w:rPr>
          <w:rFonts w:ascii="方正仿宋简体" w:eastAsia="方正仿宋简体"/>
          <w:sz w:val="28"/>
          <w:szCs w:val="28"/>
        </w:rPr>
      </w:pPr>
      <w:r w:rsidRPr="008D4B0E">
        <w:rPr>
          <w:rFonts w:ascii="方正仿宋简体" w:eastAsia="方正仿宋简体" w:hint="eastAsia"/>
          <w:sz w:val="28"/>
          <w:szCs w:val="28"/>
        </w:rPr>
        <w:t>第二章 供应商须知</w:t>
      </w:r>
    </w:p>
    <w:p w:rsidR="00FA1067" w:rsidRPr="008D4B0E" w:rsidRDefault="00FA1067" w:rsidP="00FA1067">
      <w:pPr>
        <w:rPr>
          <w:rFonts w:ascii="方正仿宋简体" w:eastAsia="方正仿宋简体"/>
          <w:sz w:val="28"/>
          <w:szCs w:val="28"/>
        </w:rPr>
      </w:pPr>
      <w:r w:rsidRPr="008D4B0E">
        <w:rPr>
          <w:rFonts w:ascii="方正仿宋简体" w:eastAsia="方正仿宋简体" w:hint="eastAsia"/>
          <w:sz w:val="28"/>
          <w:szCs w:val="28"/>
        </w:rPr>
        <w:t>第三章 采购服务需求及技术标准</w:t>
      </w:r>
    </w:p>
    <w:p w:rsidR="00FA1067" w:rsidRPr="008D4B0E" w:rsidRDefault="00FA1067" w:rsidP="00FA1067">
      <w:pPr>
        <w:rPr>
          <w:rFonts w:ascii="方正仿宋简体" w:eastAsia="方正仿宋简体"/>
          <w:sz w:val="28"/>
          <w:szCs w:val="28"/>
        </w:rPr>
      </w:pPr>
      <w:r w:rsidRPr="008D4B0E">
        <w:rPr>
          <w:rFonts w:ascii="方正仿宋简体" w:eastAsia="方正仿宋简体" w:hint="eastAsia"/>
          <w:sz w:val="28"/>
          <w:szCs w:val="28"/>
        </w:rPr>
        <w:t>第四章 综合评分评审办法</w:t>
      </w:r>
    </w:p>
    <w:p w:rsidR="00FA1067" w:rsidRPr="008D4B0E" w:rsidRDefault="00FA1067" w:rsidP="00FA1067">
      <w:pPr>
        <w:rPr>
          <w:rFonts w:ascii="方正仿宋简体" w:eastAsia="方正仿宋简体"/>
          <w:sz w:val="28"/>
          <w:szCs w:val="28"/>
        </w:rPr>
      </w:pPr>
      <w:r w:rsidRPr="008D4B0E">
        <w:rPr>
          <w:rFonts w:ascii="方正仿宋简体" w:eastAsia="方正仿宋简体" w:hint="eastAsia"/>
          <w:sz w:val="28"/>
          <w:szCs w:val="28"/>
        </w:rPr>
        <w:t>第五章 合同主要条款</w:t>
      </w:r>
    </w:p>
    <w:p w:rsidR="00FA1067" w:rsidRDefault="00FA1067" w:rsidP="00FA1067">
      <w:pPr>
        <w:rPr>
          <w:rFonts w:ascii="方正仿宋简体" w:eastAsia="方正仿宋简体"/>
          <w:sz w:val="28"/>
          <w:szCs w:val="28"/>
        </w:rPr>
      </w:pPr>
      <w:r w:rsidRPr="008D4B0E">
        <w:rPr>
          <w:rFonts w:ascii="方正仿宋简体" w:eastAsia="方正仿宋简体" w:hint="eastAsia"/>
          <w:sz w:val="28"/>
          <w:szCs w:val="28"/>
        </w:rPr>
        <w:t>第六章 磋商响应文件格式</w:t>
      </w: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Default="008D4B0E" w:rsidP="00FA1067">
      <w:pPr>
        <w:rPr>
          <w:rFonts w:ascii="方正仿宋简体" w:eastAsia="方正仿宋简体"/>
          <w:sz w:val="28"/>
          <w:szCs w:val="28"/>
        </w:rPr>
      </w:pPr>
    </w:p>
    <w:p w:rsidR="008D4B0E" w:rsidRPr="008D4B0E" w:rsidRDefault="008D4B0E" w:rsidP="00FA1067">
      <w:pPr>
        <w:rPr>
          <w:rFonts w:ascii="方正仿宋简体" w:eastAsia="方正仿宋简体"/>
          <w:sz w:val="28"/>
          <w:szCs w:val="28"/>
        </w:rPr>
      </w:pPr>
    </w:p>
    <w:p w:rsidR="00FA1067" w:rsidRDefault="00FA1067" w:rsidP="00FA1067"/>
    <w:p w:rsidR="00FA1067" w:rsidRPr="005E2237" w:rsidRDefault="00FA1067" w:rsidP="008D4B0E">
      <w:pPr>
        <w:jc w:val="center"/>
        <w:rPr>
          <w:rFonts w:ascii="方正黑体简体" w:eastAsia="方正黑体简体"/>
          <w:sz w:val="28"/>
          <w:szCs w:val="28"/>
        </w:rPr>
      </w:pPr>
      <w:r w:rsidRPr="005E2237">
        <w:rPr>
          <w:rFonts w:ascii="方正黑体简体" w:eastAsia="方正黑体简体" w:hint="eastAsia"/>
          <w:sz w:val="28"/>
          <w:szCs w:val="28"/>
        </w:rPr>
        <w:t>第一章 竞争性磋商公告</w:t>
      </w:r>
    </w:p>
    <w:p w:rsidR="00FA1067" w:rsidRPr="00AA26B7" w:rsidRDefault="00FA1067" w:rsidP="00FA1067">
      <w:pPr>
        <w:rPr>
          <w:rFonts w:ascii="方正仿宋简体" w:eastAsia="方正仿宋简体"/>
          <w:b/>
          <w:sz w:val="28"/>
          <w:szCs w:val="28"/>
        </w:rPr>
      </w:pPr>
      <w:r w:rsidRPr="00AA26B7">
        <w:rPr>
          <w:rFonts w:ascii="方正仿宋简体" w:eastAsia="方正仿宋简体" w:hint="eastAsia"/>
          <w:b/>
          <w:sz w:val="28"/>
          <w:szCs w:val="28"/>
        </w:rPr>
        <w:t xml:space="preserve">一、项目基本情况 </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1.</w:t>
      </w:r>
      <w:r w:rsidRPr="00AA26B7">
        <w:rPr>
          <w:rFonts w:ascii="方正仿宋简体" w:eastAsia="方正仿宋简体" w:hint="eastAsia"/>
          <w:sz w:val="28"/>
          <w:szCs w:val="28"/>
        </w:rPr>
        <w:t> </w:t>
      </w:r>
      <w:r w:rsidRPr="00AA26B7">
        <w:rPr>
          <w:rFonts w:ascii="方正仿宋简体" w:eastAsia="方正仿宋简体" w:hint="eastAsia"/>
          <w:sz w:val="28"/>
          <w:szCs w:val="28"/>
        </w:rPr>
        <w:t>项目名称：郴州日报社高斯Magnum4 Ⅱ轮转印刷机维修项目</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2.</w:t>
      </w:r>
      <w:r w:rsidRPr="00AA26B7">
        <w:rPr>
          <w:rFonts w:ascii="方正仿宋简体" w:eastAsia="方正仿宋简体" w:hint="eastAsia"/>
          <w:sz w:val="28"/>
          <w:szCs w:val="28"/>
        </w:rPr>
        <w:t> </w:t>
      </w:r>
      <w:r w:rsidRPr="00AA26B7">
        <w:rPr>
          <w:rFonts w:ascii="方正仿宋简体" w:eastAsia="方正仿宋简体" w:hint="eastAsia"/>
          <w:sz w:val="28"/>
          <w:szCs w:val="28"/>
        </w:rPr>
        <w:t>采购方式：竞争性磋商</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3.</w:t>
      </w:r>
      <w:r w:rsidRPr="00AA26B7">
        <w:rPr>
          <w:rFonts w:ascii="方正仿宋简体" w:eastAsia="方正仿宋简体" w:hint="eastAsia"/>
          <w:sz w:val="28"/>
          <w:szCs w:val="28"/>
        </w:rPr>
        <w:t> </w:t>
      </w:r>
      <w:r w:rsidRPr="00AA26B7">
        <w:rPr>
          <w:rFonts w:ascii="方正仿宋简体" w:eastAsia="方正仿宋简体" w:hint="eastAsia"/>
          <w:sz w:val="28"/>
          <w:szCs w:val="28"/>
        </w:rPr>
        <w:t>项目地点：郴州市苏仙北路42号郴州日报社印刷厂</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4.</w:t>
      </w:r>
      <w:r w:rsidRPr="00AA26B7">
        <w:rPr>
          <w:rFonts w:ascii="方正仿宋简体" w:eastAsia="方正仿宋简体" w:hint="eastAsia"/>
          <w:sz w:val="28"/>
          <w:szCs w:val="28"/>
        </w:rPr>
        <w:t> </w:t>
      </w:r>
      <w:r w:rsidRPr="00AA26B7">
        <w:rPr>
          <w:rFonts w:ascii="方正仿宋简体" w:eastAsia="方正仿宋简体" w:hint="eastAsia"/>
          <w:sz w:val="28"/>
          <w:szCs w:val="28"/>
        </w:rPr>
        <w:t>资金来源：单位自筹资金</w:t>
      </w:r>
    </w:p>
    <w:p w:rsidR="00A13ED5" w:rsidRDefault="00FA1067" w:rsidP="00A13ED5">
      <w:pPr>
        <w:rPr>
          <w:rFonts w:ascii="方正仿宋简体" w:eastAsia="方正仿宋简体"/>
          <w:sz w:val="28"/>
          <w:szCs w:val="28"/>
        </w:rPr>
      </w:pPr>
      <w:r w:rsidRPr="00AA26B7">
        <w:rPr>
          <w:rFonts w:ascii="方正仿宋简体" w:eastAsia="方正仿宋简体" w:hint="eastAsia"/>
          <w:sz w:val="28"/>
          <w:szCs w:val="28"/>
        </w:rPr>
        <w:t>5.</w:t>
      </w:r>
      <w:r w:rsidRPr="00AA26B7">
        <w:rPr>
          <w:rFonts w:ascii="方正仿宋简体" w:eastAsia="方正仿宋简体" w:hint="eastAsia"/>
          <w:sz w:val="28"/>
          <w:szCs w:val="28"/>
        </w:rPr>
        <w:t> </w:t>
      </w:r>
      <w:r w:rsidRPr="00AA26B7">
        <w:rPr>
          <w:rFonts w:ascii="方正仿宋简体" w:eastAsia="方正仿宋简体" w:hint="eastAsia"/>
          <w:sz w:val="28"/>
          <w:szCs w:val="28"/>
        </w:rPr>
        <w:t>项目概况：</w:t>
      </w:r>
      <w:r w:rsidR="00AA26B7" w:rsidRPr="00AA26B7">
        <w:rPr>
          <w:rFonts w:ascii="方正仿宋简体" w:eastAsia="方正仿宋简体" w:hAnsi="方正黑体_GBK" w:cs="方正黑体_GBK" w:hint="eastAsia"/>
          <w:sz w:val="28"/>
          <w:szCs w:val="28"/>
        </w:rPr>
        <w:t>对报社现有高斯Magnum4 Ⅱ轮转印刷机机械部分进行全面故障排查、整机检测、对老化及损坏零部件</w:t>
      </w:r>
      <w:r w:rsidR="00612DAA">
        <w:rPr>
          <w:rFonts w:ascii="方正仿宋简体" w:eastAsia="方正仿宋简体" w:hAnsi="方正黑体_GBK" w:cs="方正黑体_GBK" w:hint="eastAsia"/>
          <w:sz w:val="28"/>
          <w:szCs w:val="28"/>
        </w:rPr>
        <w:t>进行</w:t>
      </w:r>
      <w:r w:rsidR="00AA26B7" w:rsidRPr="00AA26B7">
        <w:rPr>
          <w:rFonts w:ascii="方正仿宋简体" w:eastAsia="方正仿宋简体" w:hAnsi="方正黑体_GBK" w:cs="方正黑体_GBK" w:hint="eastAsia"/>
          <w:sz w:val="28"/>
          <w:szCs w:val="28"/>
        </w:rPr>
        <w:t>维修与更换，机器中心线复位、整机套印精度校正，各印刷组水墨胶辊压力、印版滚筒压力、橡皮滚筒压力的调整，纸架张力、制动维修复原，折页机技改、检修，整机清洁保养、设备调试试运行等全套维修服务。</w:t>
      </w:r>
    </w:p>
    <w:p w:rsidR="009931DF" w:rsidRPr="009931DF" w:rsidRDefault="00FA1067" w:rsidP="009931DF">
      <w:pPr>
        <w:widowControl/>
        <w:spacing w:line="360" w:lineRule="atLeast"/>
        <w:jc w:val="left"/>
        <w:rPr>
          <w:rFonts w:ascii="方正仿宋_GBK" w:eastAsia="方正仿宋_GBK" w:hAnsi="Arial" w:cs="Arial"/>
          <w:color w:val="000000"/>
          <w:kern w:val="0"/>
          <w:sz w:val="28"/>
          <w:szCs w:val="28"/>
        </w:rPr>
      </w:pPr>
      <w:r w:rsidRPr="009931DF">
        <w:rPr>
          <w:rFonts w:ascii="方正仿宋_GBK" w:eastAsia="方正仿宋_GBK" w:hint="eastAsia"/>
          <w:sz w:val="28"/>
          <w:szCs w:val="28"/>
        </w:rPr>
        <w:t>6.</w:t>
      </w:r>
      <w:r w:rsidRPr="009931DF">
        <w:rPr>
          <w:rFonts w:ascii="方正仿宋_GBK" w:eastAsia="方正仿宋_GBK" w:hint="eastAsia"/>
          <w:sz w:val="28"/>
          <w:szCs w:val="28"/>
        </w:rPr>
        <w:t> </w:t>
      </w:r>
      <w:r w:rsidR="009931DF" w:rsidRPr="009931DF">
        <w:rPr>
          <w:rFonts w:ascii="方正仿宋_GBK" w:eastAsia="方正仿宋_GBK" w:hAnsi="Arial" w:cs="Arial" w:hint="eastAsia"/>
          <w:color w:val="000000"/>
          <w:kern w:val="0"/>
          <w:sz w:val="28"/>
          <w:szCs w:val="28"/>
        </w:rPr>
        <w:t>最高限价：本次采购采取分项限价和总价限额。</w:t>
      </w:r>
    </w:p>
    <w:p w:rsidR="009931DF" w:rsidRPr="009931DF" w:rsidRDefault="009931DF" w:rsidP="009931DF">
      <w:pPr>
        <w:widowControl/>
        <w:spacing w:line="360" w:lineRule="atLeast"/>
        <w:jc w:val="left"/>
        <w:rPr>
          <w:rFonts w:ascii="方正仿宋_GBK" w:eastAsia="方正仿宋_GBK" w:hAnsi="Arial" w:cs="Arial"/>
          <w:color w:val="000000"/>
          <w:kern w:val="0"/>
          <w:sz w:val="28"/>
          <w:szCs w:val="28"/>
        </w:rPr>
      </w:pPr>
      <w:r w:rsidRPr="009931DF">
        <w:rPr>
          <w:rFonts w:ascii="方正仿宋_GBK" w:eastAsia="方正仿宋_GBK" w:hAnsi="Arial" w:cs="Arial" w:hint="eastAsia"/>
          <w:color w:val="000000"/>
          <w:kern w:val="0"/>
          <w:sz w:val="28"/>
          <w:szCs w:val="28"/>
        </w:rPr>
        <w:t>第一项：维修工时费、配件加工费</w:t>
      </w:r>
      <w:r w:rsidR="00D568BB">
        <w:rPr>
          <w:rFonts w:ascii="方正仿宋_GBK" w:eastAsia="方正仿宋_GBK" w:hAnsi="Arial" w:cs="Arial" w:hint="eastAsia"/>
          <w:color w:val="000000"/>
          <w:kern w:val="0"/>
          <w:sz w:val="28"/>
          <w:szCs w:val="28"/>
        </w:rPr>
        <w:t>及机器中心线的检测和复位的工时费</w:t>
      </w:r>
      <w:r w:rsidRPr="009931DF">
        <w:rPr>
          <w:rFonts w:ascii="方正仿宋_GBK" w:eastAsia="方正仿宋_GBK" w:hAnsi="Arial" w:cs="Arial" w:hint="eastAsia"/>
          <w:color w:val="000000"/>
          <w:kern w:val="0"/>
          <w:sz w:val="28"/>
          <w:szCs w:val="28"/>
        </w:rPr>
        <w:t>总额不超过 8.5 万元；滚筒偏心套存在磨损的，采取修复方式，修复费用包干在第一项内，不单独计取费用。</w:t>
      </w:r>
    </w:p>
    <w:p w:rsidR="009931DF" w:rsidRPr="009931DF" w:rsidRDefault="009931DF" w:rsidP="009931DF">
      <w:pPr>
        <w:widowControl/>
        <w:spacing w:line="360" w:lineRule="atLeast"/>
        <w:jc w:val="left"/>
        <w:rPr>
          <w:rFonts w:ascii="方正仿宋_GBK" w:eastAsia="方正仿宋_GBK" w:hAnsi="Arial" w:cs="Arial"/>
          <w:color w:val="000000"/>
          <w:kern w:val="0"/>
          <w:sz w:val="28"/>
          <w:szCs w:val="28"/>
        </w:rPr>
      </w:pPr>
      <w:r w:rsidRPr="009931DF">
        <w:rPr>
          <w:rFonts w:ascii="方正仿宋_GBK" w:eastAsia="方正仿宋_GBK" w:hAnsi="Arial" w:cs="Arial" w:hint="eastAsia"/>
          <w:color w:val="000000"/>
          <w:kern w:val="0"/>
          <w:sz w:val="28"/>
          <w:szCs w:val="28"/>
        </w:rPr>
        <w:t>第二项：滚筒轴承如需更换，轴承为原厂产品或同等质量认证合格配件，单个轴承单价不超过 2600 元 / 个，按实际更换合格数量结算，本项费用总额不超过 6.5 万元。</w:t>
      </w:r>
    </w:p>
    <w:p w:rsidR="009931DF" w:rsidRPr="009931DF" w:rsidRDefault="009931DF" w:rsidP="009931DF">
      <w:pPr>
        <w:widowControl/>
        <w:spacing w:line="360" w:lineRule="atLeast"/>
        <w:jc w:val="left"/>
        <w:rPr>
          <w:rFonts w:ascii="方正仿宋_GBK" w:eastAsia="方正仿宋_GBK" w:hAnsi="Arial" w:cs="Arial"/>
          <w:color w:val="000000"/>
          <w:kern w:val="0"/>
          <w:sz w:val="28"/>
          <w:szCs w:val="28"/>
        </w:rPr>
      </w:pPr>
      <w:r w:rsidRPr="009931DF">
        <w:rPr>
          <w:rFonts w:ascii="方正仿宋_GBK" w:eastAsia="方正仿宋_GBK" w:hAnsi="Arial" w:cs="Arial" w:hint="eastAsia"/>
          <w:color w:val="000000"/>
          <w:kern w:val="0"/>
          <w:sz w:val="28"/>
          <w:szCs w:val="28"/>
        </w:rPr>
        <w:t>第三项：折页机技改项目：</w:t>
      </w:r>
      <w:r w:rsidRPr="009931DF">
        <w:rPr>
          <w:rFonts w:ascii="方正仿宋_GBK" w:eastAsia="方正仿宋_GBK" w:hAnsi="微软雅黑" w:cs="微软雅黑" w:hint="eastAsia"/>
          <w:color w:val="000000"/>
          <w:kern w:val="0"/>
          <w:sz w:val="28"/>
          <w:szCs w:val="28"/>
        </w:rPr>
        <w:t>①</w:t>
      </w:r>
      <w:r w:rsidRPr="009931DF">
        <w:rPr>
          <w:rFonts w:ascii="方正仿宋_GBK" w:eastAsia="方正仿宋_GBK" w:hAnsi="Arial" w:cs="Arial" w:hint="eastAsia"/>
          <w:color w:val="000000"/>
          <w:kern w:val="0"/>
          <w:sz w:val="28"/>
          <w:szCs w:val="28"/>
        </w:rPr>
        <w:t>折页机吊针孔改造，机器原吊针孔为 8 毫米左右，改造后吊针孔不超过 5 毫米；</w:t>
      </w:r>
      <w:r w:rsidRPr="009931DF">
        <w:rPr>
          <w:rFonts w:ascii="方正仿宋_GBK" w:eastAsia="方正仿宋_GBK" w:hAnsi="微软雅黑" w:cs="微软雅黑" w:hint="eastAsia"/>
          <w:color w:val="000000"/>
          <w:kern w:val="0"/>
          <w:sz w:val="28"/>
          <w:szCs w:val="28"/>
        </w:rPr>
        <w:t>②</w:t>
      </w:r>
      <w:r w:rsidRPr="009931DF">
        <w:rPr>
          <w:rFonts w:ascii="方正仿宋_GBK" w:eastAsia="方正仿宋_GBK" w:hAnsi="Arial" w:cs="Arial" w:hint="eastAsia"/>
          <w:color w:val="000000"/>
          <w:kern w:val="0"/>
          <w:sz w:val="28"/>
          <w:szCs w:val="28"/>
        </w:rPr>
        <w:t>折页机改造无胶条装置，改造后保证纸路变化可随意切换；改造总费用不超过 2.5 万元。</w:t>
      </w:r>
    </w:p>
    <w:p w:rsidR="009931DF" w:rsidRPr="009931DF" w:rsidRDefault="009931DF" w:rsidP="009931DF">
      <w:pPr>
        <w:widowControl/>
        <w:spacing w:line="360" w:lineRule="atLeast"/>
        <w:ind w:firstLineChars="200" w:firstLine="560"/>
        <w:jc w:val="left"/>
        <w:rPr>
          <w:rFonts w:ascii="方正仿宋_GBK" w:eastAsia="方正仿宋_GBK" w:hAnsi="Arial" w:cs="Arial"/>
          <w:color w:val="000000"/>
          <w:kern w:val="0"/>
          <w:sz w:val="28"/>
          <w:szCs w:val="28"/>
        </w:rPr>
      </w:pPr>
      <w:r w:rsidRPr="009931DF">
        <w:rPr>
          <w:rFonts w:ascii="方正仿宋_GBK" w:eastAsia="方正仿宋_GBK" w:hAnsi="Arial" w:cs="Arial" w:hint="eastAsia"/>
          <w:color w:val="000000"/>
          <w:kern w:val="0"/>
          <w:sz w:val="28"/>
          <w:szCs w:val="28"/>
        </w:rPr>
        <w:t>以上三项合计最高总限额为17.5 万元，供应商交通费、住宿费自行承担。供应商最终报价超出本项目总最高限价的，作无效响应处理。</w:t>
      </w:r>
    </w:p>
    <w:p w:rsidR="00FA1067" w:rsidRPr="00AA26B7" w:rsidRDefault="00FA1067" w:rsidP="00FA1067">
      <w:pPr>
        <w:rPr>
          <w:rFonts w:ascii="方正仿宋简体" w:eastAsia="方正仿宋简体"/>
          <w:b/>
          <w:sz w:val="28"/>
          <w:szCs w:val="28"/>
        </w:rPr>
      </w:pPr>
      <w:r w:rsidRPr="00AA26B7">
        <w:rPr>
          <w:rFonts w:ascii="方正仿宋简体" w:eastAsia="方正仿宋简体" w:hint="eastAsia"/>
          <w:b/>
          <w:sz w:val="28"/>
          <w:szCs w:val="28"/>
        </w:rPr>
        <w:t xml:space="preserve">二、供应商资格条件 </w:t>
      </w:r>
    </w:p>
    <w:p w:rsidR="00AA26B7" w:rsidRPr="006B0E56" w:rsidRDefault="00AA26B7" w:rsidP="00AA26B7">
      <w:pPr>
        <w:spacing w:line="480" w:lineRule="exact"/>
        <w:ind w:rightChars="50" w:right="105" w:firstLineChars="200" w:firstLine="560"/>
        <w:rPr>
          <w:rFonts w:ascii="方正仿宋_GBK" w:eastAsia="方正仿宋_GBK" w:hAnsi="方正黑体_GBK" w:cs="方正黑体_GBK"/>
          <w:sz w:val="28"/>
          <w:szCs w:val="28"/>
        </w:rPr>
      </w:pPr>
      <w:r w:rsidRPr="006B0E56">
        <w:rPr>
          <w:rFonts w:ascii="方正仿宋_GBK" w:eastAsia="方正仿宋_GBK" w:hAnsi="方正黑体_GBK" w:cs="方正黑体_GBK" w:hint="eastAsia"/>
          <w:sz w:val="28"/>
          <w:szCs w:val="28"/>
        </w:rPr>
        <w:t>1.</w:t>
      </w:r>
      <w:r w:rsidRPr="006B0E56">
        <w:rPr>
          <w:rFonts w:ascii="方正仿宋_GBK" w:eastAsia="方正仿宋_GBK" w:hAnsi="Cambria" w:cs="Cambria" w:hint="eastAsia"/>
          <w:sz w:val="28"/>
          <w:szCs w:val="28"/>
        </w:rPr>
        <w:t> </w:t>
      </w:r>
      <w:r w:rsidRPr="006B0E56">
        <w:rPr>
          <w:rFonts w:ascii="方正仿宋_GBK" w:eastAsia="方正仿宋_GBK" w:hAnsi="方正黑体_GBK" w:cs="方正黑体_GBK" w:hint="eastAsia"/>
          <w:sz w:val="28"/>
          <w:szCs w:val="28"/>
        </w:rPr>
        <w:t>供应商须为在中华人民共和国境内依法注册、具有独立承担民事责任能力的独立法人企业，营业执照经营范围包含印刷设备维修、机械设备维修等相关内容。</w:t>
      </w:r>
    </w:p>
    <w:p w:rsidR="00AA26B7" w:rsidRPr="006B0E56" w:rsidRDefault="00AA26B7" w:rsidP="00AA26B7">
      <w:pPr>
        <w:spacing w:line="480" w:lineRule="exact"/>
        <w:ind w:rightChars="50" w:right="105" w:firstLineChars="200" w:firstLine="560"/>
        <w:rPr>
          <w:rFonts w:ascii="方正仿宋_GBK" w:eastAsia="方正仿宋_GBK" w:hAnsi="方正黑体_GBK" w:cs="方正黑体_GBK"/>
          <w:sz w:val="28"/>
          <w:szCs w:val="28"/>
        </w:rPr>
      </w:pPr>
      <w:r w:rsidRPr="006B0E56">
        <w:rPr>
          <w:rFonts w:ascii="方正仿宋_GBK" w:eastAsia="方正仿宋_GBK" w:hAnsi="方正黑体_GBK" w:cs="方正黑体_GBK" w:hint="eastAsia"/>
          <w:sz w:val="28"/>
          <w:szCs w:val="28"/>
        </w:rPr>
        <w:t>2.</w:t>
      </w:r>
      <w:r w:rsidRPr="006B0E56">
        <w:rPr>
          <w:rFonts w:ascii="方正仿宋_GBK" w:eastAsia="方正仿宋_GBK" w:hAnsi="Cambria" w:cs="Cambria" w:hint="eastAsia"/>
          <w:sz w:val="28"/>
          <w:szCs w:val="28"/>
        </w:rPr>
        <w:t> </w:t>
      </w:r>
      <w:r w:rsidRPr="006B0E56">
        <w:rPr>
          <w:rFonts w:ascii="方正仿宋_GBK" w:eastAsia="方正仿宋_GBK" w:hAnsi="方正黑体_GBK" w:cs="方正黑体_GBK" w:hint="eastAsia"/>
          <w:sz w:val="28"/>
          <w:szCs w:val="28"/>
        </w:rPr>
        <w:t>供应商具备轮转印刷机维修相关服务经验，近三年具有同类报业轮转印刷机维修服务业绩，能够熟练处理高斯系列轮转印刷机常见故障、整机调试与保养工作。</w:t>
      </w:r>
    </w:p>
    <w:p w:rsidR="00AA26B7" w:rsidRPr="006B0E56" w:rsidRDefault="00AA26B7" w:rsidP="00AA26B7">
      <w:pPr>
        <w:spacing w:line="480" w:lineRule="exact"/>
        <w:ind w:rightChars="50" w:right="105" w:firstLineChars="200" w:firstLine="560"/>
        <w:rPr>
          <w:rFonts w:ascii="方正仿宋_GBK" w:eastAsia="方正仿宋_GBK" w:hAnsi="方正黑体_GBK" w:cs="方正黑体_GBK"/>
          <w:sz w:val="28"/>
          <w:szCs w:val="28"/>
        </w:rPr>
      </w:pPr>
      <w:r w:rsidRPr="006B0E56">
        <w:rPr>
          <w:rFonts w:ascii="方正仿宋_GBK" w:eastAsia="方正仿宋_GBK" w:hAnsi="方正黑体_GBK" w:cs="方正黑体_GBK" w:hint="eastAsia"/>
          <w:sz w:val="28"/>
          <w:szCs w:val="28"/>
        </w:rPr>
        <w:t>3.</w:t>
      </w:r>
      <w:r w:rsidRPr="006B0E56">
        <w:rPr>
          <w:rFonts w:ascii="方正仿宋_GBK" w:eastAsia="方正仿宋_GBK" w:hAnsi="Cambria" w:cs="Cambria" w:hint="eastAsia"/>
          <w:sz w:val="28"/>
          <w:szCs w:val="28"/>
        </w:rPr>
        <w:t> </w:t>
      </w:r>
      <w:r w:rsidRPr="006B0E56">
        <w:rPr>
          <w:rFonts w:ascii="方正仿宋_GBK" w:eastAsia="方正仿宋_GBK" w:hAnsi="方正黑体_GBK" w:cs="方正黑体_GBK" w:hint="eastAsia"/>
          <w:sz w:val="28"/>
          <w:szCs w:val="28"/>
        </w:rPr>
        <w:t>具备固定的专业维修技术团队、专业维修工具及检测设备，可提供合规原厂或同等质量替代配件，具备完善的售后服务及应急抢修能力。</w:t>
      </w:r>
    </w:p>
    <w:p w:rsidR="00FA1067" w:rsidRPr="00774A1E" w:rsidRDefault="00AA26B7" w:rsidP="00774A1E">
      <w:pPr>
        <w:spacing w:line="480" w:lineRule="exact"/>
        <w:ind w:rightChars="50" w:right="105" w:firstLineChars="200" w:firstLine="560"/>
        <w:rPr>
          <w:rFonts w:ascii="方正仿宋_GBK" w:eastAsia="方正仿宋_GBK" w:hAnsi="方正黑体_GBK" w:cs="方正黑体_GBK"/>
          <w:sz w:val="28"/>
          <w:szCs w:val="28"/>
        </w:rPr>
      </w:pPr>
      <w:r>
        <w:rPr>
          <w:rFonts w:ascii="方正仿宋_GBK" w:eastAsia="方正仿宋_GBK" w:hAnsi="方正黑体_GBK" w:cs="方正黑体_GBK" w:hint="eastAsia"/>
          <w:sz w:val="28"/>
          <w:szCs w:val="28"/>
        </w:rPr>
        <w:t>4</w:t>
      </w:r>
      <w:r w:rsidRPr="006B0E56">
        <w:rPr>
          <w:rFonts w:ascii="方正仿宋_GBK" w:eastAsia="方正仿宋_GBK" w:hAnsi="方正黑体_GBK" w:cs="方正黑体_GBK" w:hint="eastAsia"/>
          <w:sz w:val="28"/>
          <w:szCs w:val="28"/>
        </w:rPr>
        <w:t>.</w:t>
      </w:r>
      <w:r w:rsidRPr="006B0E56">
        <w:rPr>
          <w:rFonts w:ascii="方正仿宋_GBK" w:eastAsia="方正仿宋_GBK" w:hAnsi="Cambria" w:cs="Cambria" w:hint="eastAsia"/>
          <w:sz w:val="28"/>
          <w:szCs w:val="28"/>
        </w:rPr>
        <w:t> </w:t>
      </w:r>
      <w:r w:rsidRPr="006B0E56">
        <w:rPr>
          <w:rFonts w:ascii="方正仿宋_GBK" w:eastAsia="方正仿宋_GBK" w:hAnsi="方正黑体_GBK" w:cs="方正黑体_GBK" w:hint="eastAsia"/>
          <w:sz w:val="28"/>
          <w:szCs w:val="28"/>
        </w:rPr>
        <w:t>本项目不接受联合体投标、不允许分包转包。</w:t>
      </w:r>
    </w:p>
    <w:p w:rsidR="00FA1067" w:rsidRPr="00AA26B7" w:rsidRDefault="00774A1E" w:rsidP="00FA1067">
      <w:pPr>
        <w:rPr>
          <w:rFonts w:ascii="方正仿宋简体" w:eastAsia="方正仿宋简体"/>
          <w:b/>
          <w:sz w:val="28"/>
          <w:szCs w:val="28"/>
        </w:rPr>
      </w:pPr>
      <w:r>
        <w:rPr>
          <w:rFonts w:ascii="方正仿宋简体" w:eastAsia="方正仿宋简体" w:hint="eastAsia"/>
          <w:b/>
          <w:sz w:val="28"/>
          <w:szCs w:val="28"/>
        </w:rPr>
        <w:t>三</w:t>
      </w:r>
      <w:r w:rsidR="00FA1067" w:rsidRPr="00AA26B7">
        <w:rPr>
          <w:rFonts w:ascii="方正仿宋简体" w:eastAsia="方正仿宋简体" w:hint="eastAsia"/>
          <w:b/>
          <w:sz w:val="28"/>
          <w:szCs w:val="28"/>
        </w:rPr>
        <w:t xml:space="preserve">、报名及文件获取 </w:t>
      </w:r>
    </w:p>
    <w:p w:rsidR="00612DAA" w:rsidRDefault="00FA1067" w:rsidP="00FA1067">
      <w:pPr>
        <w:rPr>
          <w:rFonts w:ascii="方正仿宋简体" w:eastAsia="方正仿宋简体"/>
          <w:sz w:val="28"/>
          <w:szCs w:val="28"/>
        </w:rPr>
      </w:pPr>
      <w:r w:rsidRPr="00AA26B7">
        <w:rPr>
          <w:rFonts w:ascii="方正仿宋简体" w:eastAsia="方正仿宋简体" w:hint="eastAsia"/>
          <w:sz w:val="28"/>
          <w:szCs w:val="28"/>
        </w:rPr>
        <w:t>1.</w:t>
      </w:r>
      <w:r w:rsidRPr="00AA26B7">
        <w:rPr>
          <w:rFonts w:ascii="方正仿宋简体" w:eastAsia="方正仿宋简体" w:hint="eastAsia"/>
          <w:sz w:val="28"/>
          <w:szCs w:val="28"/>
        </w:rPr>
        <w:t> </w:t>
      </w:r>
      <w:r w:rsidRPr="00AA26B7">
        <w:rPr>
          <w:rFonts w:ascii="方正仿宋简体" w:eastAsia="方正仿宋简体" w:hint="eastAsia"/>
          <w:sz w:val="28"/>
          <w:szCs w:val="28"/>
        </w:rPr>
        <w:t>报名时间：2026年</w:t>
      </w:r>
      <w:r w:rsidR="00612DAA">
        <w:rPr>
          <w:rFonts w:ascii="方正仿宋简体" w:eastAsia="方正仿宋简体"/>
          <w:sz w:val="28"/>
          <w:szCs w:val="28"/>
        </w:rPr>
        <w:t>9</w:t>
      </w:r>
      <w:r w:rsidRPr="00AA26B7">
        <w:rPr>
          <w:rFonts w:ascii="方正仿宋简体" w:eastAsia="方正仿宋简体" w:hint="eastAsia"/>
          <w:sz w:val="28"/>
          <w:szCs w:val="28"/>
        </w:rPr>
        <w:t>月</w:t>
      </w:r>
      <w:r w:rsidR="00612DAA">
        <w:rPr>
          <w:rFonts w:ascii="方正仿宋简体" w:eastAsia="方正仿宋简体"/>
          <w:sz w:val="28"/>
          <w:szCs w:val="28"/>
        </w:rPr>
        <w:t>22</w:t>
      </w:r>
      <w:r w:rsidRPr="00AA26B7">
        <w:rPr>
          <w:rFonts w:ascii="方正仿宋简体" w:eastAsia="方正仿宋简体" w:hint="eastAsia"/>
          <w:sz w:val="28"/>
          <w:szCs w:val="28"/>
        </w:rPr>
        <w:t>日—2026年</w:t>
      </w:r>
      <w:r w:rsidR="00612DAA">
        <w:rPr>
          <w:rFonts w:ascii="方正仿宋简体" w:eastAsia="方正仿宋简体"/>
          <w:sz w:val="28"/>
          <w:szCs w:val="28"/>
        </w:rPr>
        <w:t>10</w:t>
      </w:r>
      <w:r w:rsidRPr="00AA26B7">
        <w:rPr>
          <w:rFonts w:ascii="方正仿宋简体" w:eastAsia="方正仿宋简体" w:hint="eastAsia"/>
          <w:sz w:val="28"/>
          <w:szCs w:val="28"/>
        </w:rPr>
        <w:t>月</w:t>
      </w:r>
      <w:r w:rsidR="00612DAA">
        <w:rPr>
          <w:rFonts w:ascii="方正仿宋简体" w:eastAsia="方正仿宋简体"/>
          <w:sz w:val="28"/>
          <w:szCs w:val="28"/>
        </w:rPr>
        <w:t>9</w:t>
      </w:r>
      <w:r w:rsidRPr="00AA26B7">
        <w:rPr>
          <w:rFonts w:ascii="方正仿宋简体" w:eastAsia="方正仿宋简体" w:hint="eastAsia"/>
          <w:sz w:val="28"/>
          <w:szCs w:val="28"/>
        </w:rPr>
        <w:t>日17:00</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2.</w:t>
      </w:r>
      <w:r w:rsidRPr="00AA26B7">
        <w:rPr>
          <w:rFonts w:ascii="方正仿宋简体" w:eastAsia="方正仿宋简体" w:hint="eastAsia"/>
          <w:sz w:val="28"/>
          <w:szCs w:val="28"/>
        </w:rPr>
        <w:t> </w:t>
      </w:r>
      <w:r w:rsidRPr="00AA26B7">
        <w:rPr>
          <w:rFonts w:ascii="方正仿宋简体" w:eastAsia="方正仿宋简体" w:hint="eastAsia"/>
          <w:sz w:val="28"/>
          <w:szCs w:val="28"/>
        </w:rPr>
        <w:t>报名地点：郴州市苏仙北路42号郴州日报社101办公室</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3.</w:t>
      </w:r>
      <w:r w:rsidRPr="00AA26B7">
        <w:rPr>
          <w:rFonts w:ascii="方正仿宋简体" w:eastAsia="方正仿宋简体" w:hint="eastAsia"/>
          <w:sz w:val="28"/>
          <w:szCs w:val="28"/>
        </w:rPr>
        <w:t> </w:t>
      </w:r>
      <w:r w:rsidRPr="00AA26B7">
        <w:rPr>
          <w:rFonts w:ascii="方正仿宋简体" w:eastAsia="方正仿宋简体" w:hint="eastAsia"/>
          <w:sz w:val="28"/>
          <w:szCs w:val="28"/>
        </w:rPr>
        <w:t>获取方式：现场审核资料通过后领取本磋商文件全套资料</w:t>
      </w:r>
    </w:p>
    <w:p w:rsidR="00FA1067" w:rsidRPr="00374A58" w:rsidRDefault="00FA1067" w:rsidP="00374A58">
      <w:pPr>
        <w:pStyle w:val="a7"/>
        <w:numPr>
          <w:ilvl w:val="0"/>
          <w:numId w:val="3"/>
        </w:numPr>
        <w:ind w:firstLineChars="0"/>
        <w:rPr>
          <w:rFonts w:ascii="方正仿宋简体" w:eastAsia="方正仿宋简体"/>
          <w:b/>
          <w:sz w:val="28"/>
          <w:szCs w:val="28"/>
        </w:rPr>
      </w:pPr>
      <w:r w:rsidRPr="00374A58">
        <w:rPr>
          <w:rFonts w:ascii="方正仿宋简体" w:eastAsia="方正仿宋简体" w:hint="eastAsia"/>
          <w:b/>
          <w:sz w:val="28"/>
          <w:szCs w:val="28"/>
        </w:rPr>
        <w:t xml:space="preserve">响应文件递交 </w:t>
      </w:r>
    </w:p>
    <w:p w:rsidR="00374A58" w:rsidRPr="00374A58" w:rsidRDefault="00374A58" w:rsidP="00374A58">
      <w:pPr>
        <w:widowControl/>
        <w:spacing w:line="360" w:lineRule="atLeast"/>
        <w:jc w:val="left"/>
        <w:rPr>
          <w:rFonts w:ascii="方正仿宋_GBK" w:eastAsia="方正仿宋_GBK" w:hAnsi="Arial" w:cs="Arial"/>
          <w:color w:val="000000"/>
          <w:kern w:val="0"/>
          <w:sz w:val="28"/>
          <w:szCs w:val="28"/>
        </w:rPr>
      </w:pPr>
      <w:r w:rsidRPr="00374A58">
        <w:rPr>
          <w:rFonts w:ascii="方正仿宋_GBK" w:eastAsia="方正仿宋_GBK" w:hAnsi="Arial" w:cs="Arial" w:hint="eastAsia"/>
          <w:color w:val="000000"/>
          <w:kern w:val="0"/>
          <w:sz w:val="28"/>
          <w:szCs w:val="28"/>
        </w:rPr>
        <w:t>1.</w:t>
      </w:r>
      <w:bookmarkStart w:id="0" w:name="OLE_LINK6"/>
      <w:bookmarkStart w:id="1" w:name="OLE_LINK7"/>
      <w:r w:rsidRPr="00374A58">
        <w:rPr>
          <w:rFonts w:ascii="方正仿宋_GBK" w:eastAsia="方正仿宋_GBK" w:hAnsi="Arial" w:cs="Arial" w:hint="eastAsia"/>
          <w:color w:val="000000"/>
          <w:kern w:val="0"/>
          <w:sz w:val="28"/>
          <w:szCs w:val="28"/>
        </w:rPr>
        <w:t>响应文件递交截止时间</w:t>
      </w:r>
      <w:bookmarkEnd w:id="0"/>
      <w:bookmarkEnd w:id="1"/>
      <w:r w:rsidRPr="00374A58">
        <w:rPr>
          <w:rFonts w:ascii="方正仿宋_GBK" w:eastAsia="方正仿宋_GBK" w:hAnsi="Arial" w:cs="Arial" w:hint="eastAsia"/>
          <w:color w:val="000000"/>
          <w:kern w:val="0"/>
          <w:sz w:val="28"/>
          <w:szCs w:val="28"/>
        </w:rPr>
        <w:t>：2026 年</w:t>
      </w:r>
      <w:r w:rsidR="00612DAA">
        <w:rPr>
          <w:rFonts w:ascii="方正仿宋_GBK" w:eastAsia="方正仿宋_GBK" w:hint="eastAsia"/>
          <w:sz w:val="28"/>
          <w:szCs w:val="28"/>
        </w:rPr>
        <w:t>1</w:t>
      </w:r>
      <w:r w:rsidR="00612DAA">
        <w:rPr>
          <w:rFonts w:ascii="方正仿宋_GBK" w:eastAsia="方正仿宋_GBK"/>
          <w:sz w:val="28"/>
          <w:szCs w:val="28"/>
        </w:rPr>
        <w:t>0</w:t>
      </w:r>
      <w:r w:rsidRPr="00374A58">
        <w:rPr>
          <w:rFonts w:ascii="方正仿宋_GBK" w:eastAsia="方正仿宋_GBK" w:hAnsi="Arial" w:cs="Arial" w:hint="eastAsia"/>
          <w:color w:val="000000"/>
          <w:kern w:val="0"/>
          <w:sz w:val="28"/>
          <w:szCs w:val="28"/>
        </w:rPr>
        <w:t>月</w:t>
      </w:r>
      <w:r w:rsidR="00612DAA">
        <w:rPr>
          <w:rFonts w:ascii="方正仿宋_GBK" w:eastAsia="方正仿宋_GBK" w:hint="eastAsia"/>
          <w:sz w:val="28"/>
          <w:szCs w:val="28"/>
        </w:rPr>
        <w:t>1</w:t>
      </w:r>
      <w:r w:rsidR="00612DAA">
        <w:rPr>
          <w:rFonts w:ascii="方正仿宋_GBK" w:eastAsia="方正仿宋_GBK"/>
          <w:sz w:val="28"/>
          <w:szCs w:val="28"/>
        </w:rPr>
        <w:t>4</w:t>
      </w:r>
      <w:r w:rsidRPr="00374A58">
        <w:rPr>
          <w:rFonts w:ascii="方正仿宋_GBK" w:eastAsia="方正仿宋_GBK" w:hAnsi="Arial" w:cs="Arial" w:hint="eastAsia"/>
          <w:color w:val="000000"/>
          <w:kern w:val="0"/>
          <w:sz w:val="28"/>
          <w:szCs w:val="28"/>
        </w:rPr>
        <w:t>日</w:t>
      </w:r>
      <w:r w:rsidR="00612DAA">
        <w:rPr>
          <w:rFonts w:ascii="方正仿宋_GBK" w:eastAsia="方正仿宋_GBK" w:hint="eastAsia"/>
          <w:sz w:val="28"/>
          <w:szCs w:val="28"/>
        </w:rPr>
        <w:t>1</w:t>
      </w:r>
      <w:r w:rsidR="00612DAA">
        <w:rPr>
          <w:rFonts w:ascii="方正仿宋_GBK" w:eastAsia="方正仿宋_GBK"/>
          <w:sz w:val="28"/>
          <w:szCs w:val="28"/>
        </w:rPr>
        <w:t>7</w:t>
      </w:r>
      <w:r w:rsidR="00612DAA">
        <w:rPr>
          <w:rFonts w:ascii="方正仿宋_GBK" w:eastAsia="方正仿宋_GBK" w:hint="eastAsia"/>
          <w:sz w:val="28"/>
          <w:szCs w:val="28"/>
        </w:rPr>
        <w:t>:0</w:t>
      </w:r>
      <w:r w:rsidR="00612DAA">
        <w:rPr>
          <w:rFonts w:ascii="方正仿宋_GBK" w:eastAsia="方正仿宋_GBK"/>
          <w:sz w:val="28"/>
          <w:szCs w:val="28"/>
        </w:rPr>
        <w:t>0</w:t>
      </w:r>
      <w:r w:rsidRPr="00374A58">
        <w:rPr>
          <w:rFonts w:ascii="方正仿宋_GBK" w:eastAsia="方正仿宋_GBK" w:hAnsi="Arial" w:cs="Arial" w:hint="eastAsia"/>
          <w:color w:val="000000"/>
          <w:kern w:val="0"/>
          <w:sz w:val="28"/>
          <w:szCs w:val="28"/>
        </w:rPr>
        <w:t>时；磋商会议时间：</w:t>
      </w:r>
      <w:r w:rsidR="00612DAA">
        <w:rPr>
          <w:rFonts w:ascii="方正仿宋_GBK" w:eastAsia="方正仿宋_GBK" w:hAnsi="Arial" w:cs="Arial" w:hint="eastAsia"/>
          <w:color w:val="000000"/>
          <w:kern w:val="0"/>
          <w:sz w:val="28"/>
          <w:szCs w:val="28"/>
        </w:rPr>
        <w:t>另行通知</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374A58">
        <w:rPr>
          <w:rFonts w:ascii="方正仿宋_GBK" w:eastAsia="方正仿宋_GBK" w:hAnsi="Arial" w:cs="Arial" w:hint="eastAsia"/>
          <w:color w:val="000000"/>
          <w:kern w:val="0"/>
          <w:sz w:val="28"/>
          <w:szCs w:val="28"/>
        </w:rPr>
        <w:t>2.</w:t>
      </w:r>
      <w:r w:rsidRPr="005C57DF">
        <w:rPr>
          <w:rFonts w:ascii="方正仿宋_GBK" w:eastAsia="方正仿宋_GBK" w:hAnsi="Arial" w:cs="Arial" w:hint="eastAsia"/>
          <w:color w:val="000000"/>
          <w:kern w:val="0"/>
          <w:sz w:val="28"/>
          <w:szCs w:val="28"/>
        </w:rPr>
        <w:t>递交地点：郴州日报社会议室</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374A58">
        <w:rPr>
          <w:rFonts w:ascii="方正仿宋_GBK" w:eastAsia="方正仿宋_GBK" w:hAnsi="Arial" w:cs="Arial" w:hint="eastAsia"/>
          <w:color w:val="000000"/>
          <w:kern w:val="0"/>
          <w:sz w:val="28"/>
          <w:szCs w:val="28"/>
        </w:rPr>
        <w:t>3.</w:t>
      </w:r>
      <w:r w:rsidRPr="005C57DF">
        <w:rPr>
          <w:rFonts w:ascii="方正仿宋_GBK" w:eastAsia="方正仿宋_GBK" w:hAnsi="Arial" w:cs="Arial" w:hint="eastAsia"/>
          <w:color w:val="000000"/>
          <w:kern w:val="0"/>
          <w:sz w:val="28"/>
          <w:szCs w:val="28"/>
        </w:rPr>
        <w:t>逾期送达或者未按要求密封的响应文件，采购人予以拒收。</w:t>
      </w:r>
    </w:p>
    <w:p w:rsidR="00FA1067" w:rsidRPr="00AA26B7" w:rsidRDefault="00774A1E" w:rsidP="00FA1067">
      <w:pPr>
        <w:rPr>
          <w:rFonts w:ascii="方正仿宋简体" w:eastAsia="方正仿宋简体"/>
          <w:b/>
          <w:sz w:val="28"/>
          <w:szCs w:val="28"/>
        </w:rPr>
      </w:pPr>
      <w:r>
        <w:rPr>
          <w:rFonts w:ascii="方正仿宋简体" w:eastAsia="方正仿宋简体" w:hint="eastAsia"/>
          <w:b/>
          <w:sz w:val="28"/>
          <w:szCs w:val="28"/>
        </w:rPr>
        <w:t>五</w:t>
      </w:r>
      <w:r w:rsidR="00FA1067" w:rsidRPr="00AA26B7">
        <w:rPr>
          <w:rFonts w:ascii="方正仿宋简体" w:eastAsia="方正仿宋简体" w:hint="eastAsia"/>
          <w:b/>
          <w:sz w:val="28"/>
          <w:szCs w:val="28"/>
        </w:rPr>
        <w:t xml:space="preserve">、联系方式 </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联系人：廖军</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办公电话：0735-2882373</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手机：13507358006</w:t>
      </w:r>
    </w:p>
    <w:p w:rsidR="00FA1067" w:rsidRPr="005E2237" w:rsidRDefault="00FA1067" w:rsidP="008D4B0E">
      <w:pPr>
        <w:jc w:val="center"/>
        <w:rPr>
          <w:rFonts w:ascii="方正黑体简体" w:eastAsia="方正黑体简体"/>
          <w:sz w:val="28"/>
          <w:szCs w:val="28"/>
        </w:rPr>
      </w:pPr>
      <w:r w:rsidRPr="005E2237">
        <w:rPr>
          <w:rFonts w:ascii="方正黑体简体" w:eastAsia="方正黑体简体" w:hint="eastAsia"/>
          <w:sz w:val="28"/>
          <w:szCs w:val="28"/>
        </w:rPr>
        <w:t>第二章 供应商须知</w:t>
      </w:r>
    </w:p>
    <w:p w:rsidR="00FA1067" w:rsidRPr="00A95EF6" w:rsidRDefault="00FA1067" w:rsidP="00FA1067">
      <w:pPr>
        <w:rPr>
          <w:rFonts w:ascii="方正仿宋简体" w:eastAsia="方正仿宋简体"/>
          <w:b/>
          <w:sz w:val="28"/>
          <w:szCs w:val="28"/>
        </w:rPr>
      </w:pPr>
      <w:r w:rsidRPr="00A95EF6">
        <w:rPr>
          <w:rFonts w:ascii="方正仿宋简体" w:eastAsia="方正仿宋简体" w:hint="eastAsia"/>
          <w:b/>
          <w:sz w:val="28"/>
          <w:szCs w:val="28"/>
        </w:rPr>
        <w:t xml:space="preserve">1.采购原则 </w:t>
      </w:r>
    </w:p>
    <w:p w:rsidR="00374A58" w:rsidRPr="00110EC5" w:rsidRDefault="00374A58" w:rsidP="00374A58">
      <w:pPr>
        <w:widowControl/>
        <w:spacing w:line="360" w:lineRule="atLeast"/>
        <w:jc w:val="left"/>
        <w:rPr>
          <w:rFonts w:ascii="方正仿宋_GBK" w:eastAsia="方正仿宋_GBK" w:hAnsi="Arial" w:cs="Arial"/>
          <w:color w:val="000000"/>
          <w:kern w:val="0"/>
          <w:sz w:val="28"/>
          <w:szCs w:val="28"/>
        </w:rPr>
      </w:pPr>
      <w:bookmarkStart w:id="2" w:name="OLE_LINK11"/>
      <w:bookmarkStart w:id="3" w:name="OLE_LINK12"/>
      <w:r w:rsidRPr="00110EC5">
        <w:rPr>
          <w:rFonts w:ascii="方正仿宋_GBK" w:eastAsia="方正仿宋_GBK" w:hAnsi="Arial" w:cs="Arial" w:hint="eastAsia"/>
          <w:color w:val="000000"/>
          <w:kern w:val="0"/>
          <w:sz w:val="28"/>
          <w:szCs w:val="28"/>
        </w:rPr>
        <w:t>本次采购遵循公开、公平、公正、诚实信用、择优选择原则，采用竞争性磋商、多轮沟通、最终一次报价、综合评分法确定成交单位。</w:t>
      </w:r>
    </w:p>
    <w:p w:rsidR="00374A58" w:rsidRPr="00110EC5" w:rsidRDefault="00374A58"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本项目磋商小组由 3 人及以上单数组成，其中评审专家不少于小组成员三分之二，按相关规定选取；磋商小组独立开展评审工作。</w:t>
      </w:r>
    </w:p>
    <w:bookmarkEnd w:id="2"/>
    <w:bookmarkEnd w:id="3"/>
    <w:p w:rsidR="00FA1067" w:rsidRPr="00A95EF6" w:rsidRDefault="00FA1067" w:rsidP="00FA1067">
      <w:pPr>
        <w:rPr>
          <w:rFonts w:ascii="方正仿宋_GBK" w:eastAsia="方正仿宋_GBK"/>
          <w:b/>
          <w:sz w:val="28"/>
          <w:szCs w:val="28"/>
        </w:rPr>
      </w:pPr>
      <w:r w:rsidRPr="00A95EF6">
        <w:rPr>
          <w:rFonts w:ascii="方正仿宋_GBK" w:eastAsia="方正仿宋_GBK" w:hint="eastAsia"/>
          <w:b/>
          <w:sz w:val="28"/>
          <w:szCs w:val="28"/>
        </w:rPr>
        <w:t xml:space="preserve">2.费用承担 </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供应商参与本次磋商产生的所有人工、交通、资料制作、现场踏勘等全部费用，均由供应商自行承担，采购人不承担任何费用。</w:t>
      </w:r>
    </w:p>
    <w:p w:rsidR="00FA1067" w:rsidRPr="00A95EF6" w:rsidRDefault="00FA1067" w:rsidP="00FA1067">
      <w:pPr>
        <w:rPr>
          <w:rFonts w:ascii="方正仿宋_GBK" w:eastAsia="方正仿宋_GBK"/>
          <w:b/>
          <w:sz w:val="28"/>
          <w:szCs w:val="28"/>
        </w:rPr>
      </w:pPr>
      <w:bookmarkStart w:id="4" w:name="OLE_LINK48"/>
      <w:r w:rsidRPr="00A95EF6">
        <w:rPr>
          <w:rFonts w:ascii="方正仿宋_GBK" w:eastAsia="方正仿宋_GBK" w:hint="eastAsia"/>
          <w:b/>
          <w:sz w:val="28"/>
          <w:szCs w:val="28"/>
        </w:rPr>
        <w:t>3.响应文件要求</w:t>
      </w:r>
      <w:bookmarkEnd w:id="4"/>
      <w:r w:rsidRPr="00A95EF6">
        <w:rPr>
          <w:rFonts w:ascii="方正仿宋_GBK" w:eastAsia="方正仿宋_GBK" w:hint="eastAsia"/>
          <w:b/>
          <w:sz w:val="28"/>
          <w:szCs w:val="28"/>
        </w:rPr>
        <w:t xml:space="preserve"> </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3.1 响应文件：正本 1 份、副本 2 份，纸质装订、密封包装，封面加盖单位公章，骑缝加盖单位公章。</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3.2 文件内容清晰、完整、无涂改、无缺页，所有复印件均须加盖单位公章。</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3.3 逾期递交、未密封、资料不全的响应文件一律拒收，按无效响应处理。</w:t>
      </w:r>
    </w:p>
    <w:p w:rsidR="00A95EF6" w:rsidRDefault="00FA1067" w:rsidP="00A95EF6">
      <w:pPr>
        <w:rPr>
          <w:rFonts w:ascii="方正仿宋_GBK" w:eastAsia="方正仿宋_GBK"/>
          <w:b/>
          <w:sz w:val="28"/>
          <w:szCs w:val="28"/>
        </w:rPr>
      </w:pPr>
      <w:r w:rsidRPr="00A95EF6">
        <w:rPr>
          <w:rFonts w:ascii="方正仿宋_GBK" w:eastAsia="方正仿宋_GBK" w:hint="eastAsia"/>
          <w:b/>
          <w:sz w:val="28"/>
          <w:szCs w:val="28"/>
        </w:rPr>
        <w:t xml:space="preserve">4.报价说明 </w:t>
      </w:r>
    </w:p>
    <w:p w:rsidR="00374A58" w:rsidRPr="00110EC5" w:rsidRDefault="00374A58" w:rsidP="00A95EF6">
      <w:pPr>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4.1 本项目报价</w:t>
      </w:r>
      <w:r w:rsidR="00256FC0">
        <w:rPr>
          <w:rFonts w:ascii="方正仿宋_GBK" w:eastAsia="方正仿宋_GBK" w:hAnsi="Arial" w:cs="Arial" w:hint="eastAsia"/>
          <w:color w:val="000000"/>
          <w:kern w:val="0"/>
          <w:sz w:val="28"/>
          <w:szCs w:val="28"/>
        </w:rPr>
        <w:t>需分项报价</w:t>
      </w:r>
      <w:r w:rsidRPr="00110EC5">
        <w:rPr>
          <w:rFonts w:ascii="方正仿宋_GBK" w:eastAsia="方正仿宋_GBK" w:hAnsi="Arial" w:cs="Arial" w:hint="eastAsia"/>
          <w:color w:val="000000"/>
          <w:kern w:val="0"/>
          <w:sz w:val="28"/>
          <w:szCs w:val="28"/>
        </w:rPr>
        <w:t>，报价包含人工费、检测费、配件修复费、配件购置费、调试费、运输费、增值税及其他全部税费、质保售后、应急服务、垃圾清运等完成本项目全部工作的所有费用；成交后除合同约定据实结算的轴承费用外，采购人不再支付任何其他新增费用。</w:t>
      </w:r>
    </w:p>
    <w:p w:rsidR="00374A58" w:rsidRPr="00110EC5" w:rsidRDefault="00374A58"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4.2 总报价高于项目最高总限价的，直接作无效响应处理。</w:t>
      </w:r>
    </w:p>
    <w:p w:rsidR="00374A58" w:rsidRPr="00110EC5" w:rsidRDefault="00374A58"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4.3 评审小组认为供应商报价为恶意低价、明显低于成本价且不能合理说明的，有权作无效报价处理。</w:t>
      </w:r>
    </w:p>
    <w:p w:rsidR="00FA1067" w:rsidRPr="00A95EF6" w:rsidRDefault="00FA1067" w:rsidP="00FA1067">
      <w:pPr>
        <w:rPr>
          <w:rFonts w:ascii="方正仿宋_GBK" w:eastAsia="方正仿宋_GBK"/>
          <w:b/>
          <w:sz w:val="28"/>
          <w:szCs w:val="28"/>
        </w:rPr>
      </w:pPr>
      <w:r w:rsidRPr="00A95EF6">
        <w:rPr>
          <w:rFonts w:ascii="方正仿宋_GBK" w:eastAsia="方正仿宋_GBK" w:hint="eastAsia"/>
          <w:b/>
          <w:sz w:val="28"/>
          <w:szCs w:val="28"/>
        </w:rPr>
        <w:t xml:space="preserve">5.磋商流程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5.1 资格审查：审核供应商资质、资料、踏勘情况，剔除不合格供应商。</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5.2 技术磋商：磋商小组与合格供应商逐一磋商维修方案、施工工艺、配件标准、工期、质保、生产保障措施，供应商可根据磋商情况优化技术方案。</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5.3 磋商结束后，所有合格供应商统一提交最终一次性报价。</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5.4 磋商小组综合打分，按得分由高至低排序，推荐前 3 名作为成交候选人。总分排名第一的为第一成交候选人。</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补充：提交有效响应文件的供应商不足 3 家的，本次磋商终止，重新组织采购；重新组织采购后有效供应商仍不足 3 家的，报单位主管部门审批后可依法采取其他采购方式。</w:t>
      </w:r>
    </w:p>
    <w:p w:rsidR="00FA1067" w:rsidRPr="00A95EF6" w:rsidRDefault="00FA1067" w:rsidP="00FA1067">
      <w:pPr>
        <w:rPr>
          <w:rFonts w:ascii="方正仿宋_GBK" w:eastAsia="方正仿宋_GBK"/>
          <w:b/>
          <w:sz w:val="28"/>
          <w:szCs w:val="28"/>
        </w:rPr>
      </w:pPr>
      <w:r w:rsidRPr="00A95EF6">
        <w:rPr>
          <w:rFonts w:ascii="方正仿宋_GBK" w:eastAsia="方正仿宋_GBK" w:hint="eastAsia"/>
          <w:b/>
          <w:sz w:val="28"/>
          <w:szCs w:val="28"/>
        </w:rPr>
        <w:t xml:space="preserve">6.工期要求 </w:t>
      </w:r>
    </w:p>
    <w:p w:rsidR="00FA1067" w:rsidRPr="00AA26B7" w:rsidRDefault="00FA1067" w:rsidP="00FA1067">
      <w:pPr>
        <w:rPr>
          <w:rFonts w:ascii="方正仿宋简体" w:eastAsia="方正仿宋简体"/>
          <w:sz w:val="28"/>
          <w:szCs w:val="28"/>
        </w:rPr>
      </w:pPr>
      <w:r w:rsidRPr="00110EC5">
        <w:rPr>
          <w:rFonts w:ascii="方正仿宋_GBK" w:eastAsia="方正仿宋_GBK" w:hint="eastAsia"/>
          <w:sz w:val="28"/>
          <w:szCs w:val="28"/>
        </w:rPr>
        <w:t>合同签订之日起</w:t>
      </w:r>
      <w:r w:rsidR="00AA26B7" w:rsidRPr="00110EC5">
        <w:rPr>
          <w:rFonts w:ascii="方正仿宋_GBK" w:eastAsia="方正仿宋_GBK" w:hint="eastAsia"/>
          <w:sz w:val="28"/>
          <w:szCs w:val="28"/>
        </w:rPr>
        <w:t>30</w:t>
      </w:r>
      <w:r w:rsidRPr="00110EC5">
        <w:rPr>
          <w:rFonts w:ascii="方正仿宋_GBK" w:eastAsia="方正仿宋_GBK" w:hint="eastAsia"/>
          <w:sz w:val="28"/>
          <w:szCs w:val="28"/>
        </w:rPr>
        <w:t>个日历天内全部维修、整改</w:t>
      </w:r>
      <w:r w:rsidRPr="00AA26B7">
        <w:rPr>
          <w:rFonts w:ascii="方正仿宋简体" w:eastAsia="方正仿宋简体" w:hint="eastAsia"/>
          <w:sz w:val="28"/>
          <w:szCs w:val="28"/>
        </w:rPr>
        <w:t>、调试、验收合格，交付正常使用。</w:t>
      </w:r>
    </w:p>
    <w:p w:rsidR="00FA1067" w:rsidRPr="00A95EF6" w:rsidRDefault="00FA1067" w:rsidP="00FA1067">
      <w:pPr>
        <w:rPr>
          <w:rFonts w:ascii="方正仿宋_GBK" w:eastAsia="方正仿宋_GBK"/>
          <w:b/>
          <w:sz w:val="28"/>
          <w:szCs w:val="28"/>
        </w:rPr>
      </w:pPr>
      <w:r w:rsidRPr="00A95EF6">
        <w:rPr>
          <w:rFonts w:ascii="方正仿宋_GBK" w:eastAsia="方正仿宋_GBK" w:hint="eastAsia"/>
          <w:b/>
          <w:sz w:val="28"/>
          <w:szCs w:val="28"/>
        </w:rPr>
        <w:t xml:space="preserve">7.质保要求 </w:t>
      </w:r>
    </w:p>
    <w:p w:rsidR="00374A58" w:rsidRPr="005C57DF" w:rsidRDefault="00FA1067"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int="eastAsia"/>
          <w:sz w:val="28"/>
          <w:szCs w:val="28"/>
        </w:rPr>
        <w:t xml:space="preserve">7.1 </w:t>
      </w:r>
      <w:r w:rsidR="00374A58" w:rsidRPr="005C57DF">
        <w:rPr>
          <w:rFonts w:ascii="方正仿宋_GBK" w:eastAsia="方正仿宋_GBK" w:hAnsi="Arial" w:cs="Arial" w:hint="eastAsia"/>
          <w:color w:val="000000"/>
          <w:kern w:val="0"/>
          <w:sz w:val="28"/>
          <w:szCs w:val="28"/>
        </w:rPr>
        <w:t>整体项目质保期不少于 12 个月；项目中更换的配件质保期不少于 12 个月。</w:t>
      </w:r>
    </w:p>
    <w:p w:rsidR="00374A58" w:rsidRPr="005C57DF" w:rsidRDefault="00FA1067"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int="eastAsia"/>
          <w:sz w:val="28"/>
          <w:szCs w:val="28"/>
        </w:rPr>
        <w:t xml:space="preserve">7.2 </w:t>
      </w:r>
      <w:r w:rsidR="00374A58" w:rsidRPr="005C57DF">
        <w:rPr>
          <w:rFonts w:ascii="方正仿宋_GBK" w:eastAsia="方正仿宋_GBK" w:hAnsi="Arial" w:cs="Arial" w:hint="eastAsia"/>
          <w:color w:val="000000"/>
          <w:kern w:val="0"/>
          <w:sz w:val="28"/>
          <w:szCs w:val="28"/>
        </w:rPr>
        <w:t>质保期内因维修质量、配件质量发生同类故障，成交供应商提供免费维修、免费更换配件服务。</w:t>
      </w:r>
    </w:p>
    <w:p w:rsidR="00374A58" w:rsidRPr="005C57DF" w:rsidRDefault="00374A58" w:rsidP="00374A58">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7.3 质保期内提供 24 小时技术咨询服务；郴州市城区范围内设备故障，供应商须 4 小时内到场处置，24 小时内完成故障修复。</w:t>
      </w:r>
    </w:p>
    <w:p w:rsidR="00FA1067" w:rsidRPr="00A95EF6" w:rsidRDefault="00FA1067" w:rsidP="00374A58">
      <w:pPr>
        <w:rPr>
          <w:rFonts w:ascii="方正仿宋_GBK" w:eastAsia="方正仿宋_GBK"/>
          <w:b/>
          <w:sz w:val="28"/>
          <w:szCs w:val="28"/>
        </w:rPr>
      </w:pPr>
      <w:r w:rsidRPr="00A95EF6">
        <w:rPr>
          <w:rFonts w:ascii="方正仿宋_GBK" w:eastAsia="方正仿宋_GBK" w:hint="eastAsia"/>
          <w:b/>
          <w:sz w:val="28"/>
          <w:szCs w:val="28"/>
        </w:rPr>
        <w:t xml:space="preserve">8.其他说明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8.1 本项目不收取磋商保证金、报名费、踏勘费。</w:t>
      </w:r>
    </w:p>
    <w:p w:rsidR="00374A58" w:rsidRPr="005C57DF" w:rsidRDefault="00FA1067"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int="eastAsia"/>
          <w:sz w:val="28"/>
          <w:szCs w:val="28"/>
        </w:rPr>
        <w:t xml:space="preserve">8.2 </w:t>
      </w:r>
      <w:r w:rsidR="00374A58" w:rsidRPr="005C57DF">
        <w:rPr>
          <w:rFonts w:ascii="方正仿宋_GBK" w:eastAsia="方正仿宋_GBK" w:hAnsi="Arial" w:cs="Arial" w:hint="eastAsia"/>
          <w:color w:val="000000"/>
          <w:kern w:val="0"/>
          <w:sz w:val="28"/>
          <w:szCs w:val="28"/>
        </w:rPr>
        <w:t>所有申报资料必须真实有效。经查实供应商提供虚假资料的，取消其参选或成交资格；涉嫌违法违规的，将线索移送财政、市场监管等主管部门依法处理。</w:t>
      </w:r>
    </w:p>
    <w:p w:rsidR="00FA1067" w:rsidRPr="00110EC5" w:rsidRDefault="00FA1067" w:rsidP="00FA1067">
      <w:pPr>
        <w:rPr>
          <w:rFonts w:ascii="方正仿宋_GBK" w:eastAsia="方正仿宋_GBK"/>
          <w:sz w:val="28"/>
          <w:szCs w:val="28"/>
        </w:rPr>
      </w:pPr>
    </w:p>
    <w:p w:rsidR="00FA1067" w:rsidRPr="00C110EF" w:rsidRDefault="00FA1067" w:rsidP="008D4B0E">
      <w:pPr>
        <w:jc w:val="center"/>
        <w:rPr>
          <w:rFonts w:ascii="方正黑体简体" w:eastAsia="方正黑体简体"/>
          <w:sz w:val="28"/>
          <w:szCs w:val="28"/>
        </w:rPr>
      </w:pPr>
      <w:r w:rsidRPr="00C110EF">
        <w:rPr>
          <w:rFonts w:ascii="方正黑体简体" w:eastAsia="方正黑体简体" w:hint="eastAsia"/>
          <w:sz w:val="28"/>
          <w:szCs w:val="28"/>
        </w:rPr>
        <w:t>第三章 采购服务需求及技术标准</w:t>
      </w:r>
    </w:p>
    <w:p w:rsidR="00FA1067" w:rsidRPr="00AA26B7" w:rsidRDefault="00FA1067" w:rsidP="00FA1067">
      <w:pPr>
        <w:rPr>
          <w:rFonts w:ascii="方正仿宋简体" w:eastAsia="方正仿宋简体"/>
          <w:sz w:val="28"/>
          <w:szCs w:val="28"/>
        </w:rPr>
      </w:pP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b/>
          <w:sz w:val="28"/>
          <w:szCs w:val="28"/>
        </w:rPr>
        <w:t>一、服务范围</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1.</w:t>
      </w:r>
      <w:r w:rsidRPr="00AA26B7">
        <w:rPr>
          <w:rFonts w:ascii="方正仿宋简体" w:eastAsia="方正仿宋简体" w:hint="eastAsia"/>
          <w:sz w:val="28"/>
          <w:szCs w:val="28"/>
        </w:rPr>
        <w:t> </w:t>
      </w:r>
      <w:r w:rsidRPr="00AA26B7">
        <w:rPr>
          <w:rFonts w:ascii="方正仿宋简体" w:eastAsia="方正仿宋简体" w:hint="eastAsia"/>
          <w:sz w:val="28"/>
          <w:szCs w:val="28"/>
        </w:rPr>
        <w:t>整机全面体检：传动系统、滚筒系统、离合系统、张力系统、水路墨路、气路油路系统全方位故障排查。</w:t>
      </w:r>
    </w:p>
    <w:p w:rsidR="00FA1067" w:rsidRPr="00AA26B7" w:rsidRDefault="00FA1067" w:rsidP="00FA1067">
      <w:pPr>
        <w:rPr>
          <w:rFonts w:ascii="方正仿宋简体" w:eastAsia="方正仿宋简体"/>
          <w:sz w:val="28"/>
          <w:szCs w:val="28"/>
        </w:rPr>
      </w:pPr>
      <w:r w:rsidRPr="00AA26B7">
        <w:rPr>
          <w:rFonts w:ascii="方正仿宋简体" w:eastAsia="方正仿宋简体" w:hint="eastAsia"/>
          <w:sz w:val="28"/>
          <w:szCs w:val="28"/>
        </w:rPr>
        <w:t>2.</w:t>
      </w:r>
      <w:r w:rsidRPr="00AA26B7">
        <w:rPr>
          <w:rFonts w:ascii="方正仿宋简体" w:eastAsia="方正仿宋简体" w:hint="eastAsia"/>
          <w:sz w:val="28"/>
          <w:szCs w:val="28"/>
        </w:rPr>
        <w:t> </w:t>
      </w:r>
      <w:r w:rsidRPr="00AA26B7">
        <w:rPr>
          <w:rFonts w:ascii="方正仿宋简体" w:eastAsia="方正仿宋简体" w:hint="eastAsia"/>
          <w:sz w:val="28"/>
          <w:szCs w:val="28"/>
        </w:rPr>
        <w:t>老化、磨损、损坏零部件检测、更换、校正。</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3.</w:t>
      </w:r>
      <w:r w:rsidRPr="00110EC5">
        <w:rPr>
          <w:rFonts w:ascii="方正仿宋_GBK" w:eastAsia="方正仿宋_GBK" w:hint="eastAsia"/>
          <w:sz w:val="28"/>
          <w:szCs w:val="28"/>
        </w:rPr>
        <w:t> </w:t>
      </w:r>
      <w:r w:rsidRPr="00110EC5">
        <w:rPr>
          <w:rFonts w:ascii="方正仿宋_GBK" w:eastAsia="方正仿宋_GBK" w:hint="eastAsia"/>
          <w:sz w:val="28"/>
          <w:szCs w:val="28"/>
        </w:rPr>
        <w:t>设备机械精度校正、套印精度调试、压力平衡调试、运行平稳度调试</w:t>
      </w:r>
      <w:r w:rsidR="00B15328">
        <w:rPr>
          <w:rFonts w:ascii="方正仿宋_GBK" w:eastAsia="方正仿宋_GBK" w:hint="eastAsia"/>
          <w:sz w:val="28"/>
          <w:szCs w:val="28"/>
        </w:rPr>
        <w:t>，机器中心线检测及复位</w:t>
      </w:r>
      <w:r w:rsidRPr="00110EC5">
        <w:rPr>
          <w:rFonts w:ascii="方正仿宋_GBK" w:eastAsia="方正仿宋_GBK" w:hint="eastAsia"/>
          <w:sz w:val="28"/>
          <w:szCs w:val="28"/>
        </w:rPr>
        <w:t>。</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4.</w:t>
      </w:r>
      <w:r w:rsidRPr="00110EC5">
        <w:rPr>
          <w:rFonts w:ascii="方正仿宋_GBK" w:eastAsia="方正仿宋_GBK" w:hint="eastAsia"/>
          <w:sz w:val="28"/>
          <w:szCs w:val="28"/>
        </w:rPr>
        <w:t> </w:t>
      </w:r>
      <w:r w:rsidRPr="00110EC5">
        <w:rPr>
          <w:rFonts w:ascii="方正仿宋_GBK" w:eastAsia="方正仿宋_GBK" w:hint="eastAsia"/>
          <w:sz w:val="28"/>
          <w:szCs w:val="28"/>
        </w:rPr>
        <w:t>整机深度清洁、系统润滑、油路疏通。</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5.</w:t>
      </w:r>
      <w:r w:rsidRPr="00110EC5">
        <w:rPr>
          <w:rFonts w:ascii="方正仿宋_GBK" w:eastAsia="方正仿宋_GBK" w:hint="eastAsia"/>
          <w:sz w:val="28"/>
          <w:szCs w:val="28"/>
        </w:rPr>
        <w:t> </w:t>
      </w:r>
      <w:r w:rsidRPr="00110EC5">
        <w:rPr>
          <w:rFonts w:ascii="方正仿宋_GBK" w:eastAsia="方正仿宋_GBK" w:hint="eastAsia"/>
          <w:sz w:val="28"/>
          <w:szCs w:val="28"/>
        </w:rPr>
        <w:t>设备环保、安全生产隐患排查及合规整改。</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6.</w:t>
      </w:r>
      <w:r w:rsidRPr="00110EC5">
        <w:rPr>
          <w:rFonts w:ascii="方正仿宋_GBK" w:eastAsia="方正仿宋_GBK" w:hint="eastAsia"/>
          <w:sz w:val="28"/>
          <w:szCs w:val="28"/>
        </w:rPr>
        <w:t> </w:t>
      </w:r>
      <w:r w:rsidRPr="00110EC5">
        <w:rPr>
          <w:rFonts w:ascii="方正仿宋_GBK" w:eastAsia="方正仿宋_GBK" w:hint="eastAsia"/>
          <w:sz w:val="28"/>
          <w:szCs w:val="28"/>
        </w:rPr>
        <w:t>整机空载、负载试运行、量产测试，确保满足日报连续印刷生产标准。</w:t>
      </w:r>
    </w:p>
    <w:p w:rsidR="00FA1067" w:rsidRPr="00110EC5" w:rsidRDefault="00FA1067" w:rsidP="00FA1067">
      <w:pPr>
        <w:rPr>
          <w:rFonts w:ascii="方正仿宋_GBK" w:eastAsia="方正仿宋_GBK"/>
          <w:sz w:val="28"/>
          <w:szCs w:val="28"/>
        </w:rPr>
      </w:pPr>
      <w:r w:rsidRPr="00110EC5">
        <w:rPr>
          <w:rFonts w:ascii="方正仿宋_GBK" w:eastAsia="方正仿宋_GBK" w:hint="eastAsia"/>
          <w:b/>
          <w:sz w:val="28"/>
          <w:szCs w:val="28"/>
        </w:rPr>
        <w:t>二、技术质量标准</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1.</w:t>
      </w:r>
      <w:r w:rsidRPr="00110EC5">
        <w:rPr>
          <w:rFonts w:ascii="方正仿宋_GBK" w:eastAsia="方正仿宋_GBK" w:hint="eastAsia"/>
          <w:sz w:val="28"/>
          <w:szCs w:val="28"/>
        </w:rPr>
        <w:t> </w:t>
      </w:r>
      <w:r w:rsidRPr="00110EC5">
        <w:rPr>
          <w:rFonts w:ascii="方正仿宋_GBK" w:eastAsia="方正仿宋_GBK" w:hint="eastAsia"/>
          <w:sz w:val="28"/>
          <w:szCs w:val="28"/>
        </w:rPr>
        <w:t>严格按照轮转印刷机行业标准、设备原厂技术规范施工。</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2.</w:t>
      </w:r>
      <w:r w:rsidRPr="00110EC5">
        <w:rPr>
          <w:rFonts w:ascii="方正仿宋_GBK" w:eastAsia="方正仿宋_GBK" w:hint="eastAsia"/>
          <w:sz w:val="28"/>
          <w:szCs w:val="28"/>
        </w:rPr>
        <w:t> </w:t>
      </w:r>
      <w:r w:rsidRPr="00110EC5">
        <w:rPr>
          <w:rFonts w:ascii="方正仿宋_GBK" w:eastAsia="方正仿宋_GBK" w:hint="eastAsia"/>
          <w:sz w:val="28"/>
          <w:szCs w:val="28"/>
        </w:rPr>
        <w:t>维修后设备运行平稳、无抖动、无异响、无漏油漏电、无故障停机。</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3.</w:t>
      </w:r>
      <w:r w:rsidRPr="00110EC5">
        <w:rPr>
          <w:rFonts w:ascii="方正仿宋_GBK" w:eastAsia="方正仿宋_GBK" w:hint="eastAsia"/>
          <w:sz w:val="28"/>
          <w:szCs w:val="28"/>
        </w:rPr>
        <w:t> </w:t>
      </w:r>
      <w:r w:rsidRPr="00110EC5">
        <w:rPr>
          <w:rFonts w:ascii="方正仿宋_GBK" w:eastAsia="方正仿宋_GBK" w:hint="eastAsia"/>
          <w:sz w:val="28"/>
          <w:szCs w:val="28"/>
        </w:rPr>
        <w:t>印刷套印精准、版面清晰、无重影、无糊版、无偏色，满足党报印刷质量要求。</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4.</w:t>
      </w:r>
      <w:r w:rsidRPr="00110EC5">
        <w:rPr>
          <w:rFonts w:ascii="方正仿宋_GBK" w:eastAsia="方正仿宋_GBK" w:hint="eastAsia"/>
          <w:sz w:val="28"/>
          <w:szCs w:val="28"/>
        </w:rPr>
        <w:t> </w:t>
      </w:r>
      <w:r w:rsidRPr="00110EC5">
        <w:rPr>
          <w:rFonts w:ascii="方正仿宋_GBK" w:eastAsia="方正仿宋_GBK" w:hint="eastAsia"/>
          <w:sz w:val="28"/>
          <w:szCs w:val="28"/>
        </w:rPr>
        <w:t>设备产能、速度、稳定性达到日常出版生产负荷要求。</w:t>
      </w:r>
    </w:p>
    <w:p w:rsidR="00FA1067" w:rsidRPr="00110EC5" w:rsidRDefault="00FA1067" w:rsidP="00FA1067">
      <w:pPr>
        <w:rPr>
          <w:rFonts w:ascii="方正仿宋_GBK" w:eastAsia="方正仿宋_GBK"/>
          <w:b/>
          <w:sz w:val="28"/>
          <w:szCs w:val="28"/>
        </w:rPr>
      </w:pPr>
      <w:r w:rsidRPr="00110EC5">
        <w:rPr>
          <w:rFonts w:ascii="方正仿宋_GBK" w:eastAsia="方正仿宋_GBK" w:hint="eastAsia"/>
          <w:b/>
          <w:sz w:val="28"/>
          <w:szCs w:val="28"/>
        </w:rPr>
        <w:t xml:space="preserve">三、施工保障要求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1.</w:t>
      </w:r>
      <w:r w:rsidRPr="00110EC5">
        <w:rPr>
          <w:rFonts w:ascii="方正仿宋_GBK" w:eastAsia="方正仿宋_GBK" w:hint="eastAsia"/>
          <w:sz w:val="28"/>
          <w:szCs w:val="28"/>
        </w:rPr>
        <w:t> </w:t>
      </w:r>
      <w:r w:rsidRPr="00110EC5">
        <w:rPr>
          <w:rFonts w:ascii="方正仿宋_GBK" w:eastAsia="方正仿宋_GBK" w:hint="eastAsia"/>
          <w:sz w:val="28"/>
          <w:szCs w:val="28"/>
        </w:rPr>
        <w:t>施工须避开报纸出版高峰，制定错峰施工方案，不得影响正常出报。</w:t>
      </w:r>
    </w:p>
    <w:p w:rsidR="00374A58" w:rsidRPr="00110EC5" w:rsidRDefault="00FA1067"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int="eastAsia"/>
          <w:sz w:val="28"/>
          <w:szCs w:val="28"/>
        </w:rPr>
        <w:t>2.</w:t>
      </w:r>
      <w:r w:rsidRPr="00110EC5">
        <w:rPr>
          <w:rFonts w:ascii="方正仿宋_GBK" w:eastAsia="方正仿宋_GBK" w:hint="eastAsia"/>
          <w:sz w:val="28"/>
          <w:szCs w:val="28"/>
        </w:rPr>
        <w:t> </w:t>
      </w:r>
      <w:r w:rsidR="00374A58" w:rsidRPr="00110EC5">
        <w:rPr>
          <w:rFonts w:ascii="方正仿宋_GBK" w:eastAsia="方正仿宋_GBK" w:hAnsi="Arial" w:cs="Arial" w:hint="eastAsia"/>
          <w:color w:val="000000"/>
          <w:kern w:val="0"/>
          <w:sz w:val="28"/>
          <w:szCs w:val="28"/>
        </w:rPr>
        <w:t>施工遵守安全生产规范，做好现场防护，杜绝安全事故；施工期间全部人身、财产安全责任由成交供应商承担。</w:t>
      </w:r>
    </w:p>
    <w:p w:rsidR="00374A58" w:rsidRPr="005C57DF" w:rsidRDefault="00FA1067"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int="eastAsia"/>
          <w:sz w:val="28"/>
          <w:szCs w:val="28"/>
        </w:rPr>
        <w:t>3.</w:t>
      </w:r>
      <w:r w:rsidRPr="00110EC5">
        <w:rPr>
          <w:rFonts w:ascii="方正仿宋_GBK" w:eastAsia="方正仿宋_GBK" w:hint="eastAsia"/>
          <w:sz w:val="28"/>
          <w:szCs w:val="28"/>
        </w:rPr>
        <w:t> </w:t>
      </w:r>
      <w:r w:rsidR="00374A58" w:rsidRPr="005C57DF">
        <w:rPr>
          <w:rFonts w:ascii="方正仿宋_GBK" w:eastAsia="方正仿宋_GBK" w:hAnsi="Arial" w:cs="Arial" w:hint="eastAsia"/>
          <w:color w:val="000000"/>
          <w:kern w:val="0"/>
          <w:sz w:val="28"/>
          <w:szCs w:val="28"/>
        </w:rPr>
        <w:t>施工垃圾由成交供应商自行清理，保持车间整洁。</w:t>
      </w:r>
    </w:p>
    <w:p w:rsidR="00FA1067" w:rsidRPr="00110EC5" w:rsidRDefault="00FA1067" w:rsidP="00FA1067">
      <w:pPr>
        <w:rPr>
          <w:rFonts w:ascii="方正仿宋_GBK" w:eastAsia="方正仿宋_GBK"/>
          <w:b/>
          <w:sz w:val="28"/>
          <w:szCs w:val="28"/>
        </w:rPr>
      </w:pPr>
      <w:r w:rsidRPr="00110EC5">
        <w:rPr>
          <w:rFonts w:ascii="方正仿宋_GBK" w:eastAsia="方正仿宋_GBK" w:hint="eastAsia"/>
          <w:b/>
          <w:sz w:val="28"/>
          <w:szCs w:val="28"/>
        </w:rPr>
        <w:t xml:space="preserve">四、验收标准 </w:t>
      </w:r>
    </w:p>
    <w:p w:rsidR="00374A58" w:rsidRPr="00110EC5" w:rsidRDefault="00374A58" w:rsidP="00374A58">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由郴州日报社采购小组、报社机关纪委、印刷厂技术部门联合组织验收。以高斯 Magnum4</w:t>
      </w:r>
      <w:r w:rsidRPr="00110EC5">
        <w:rPr>
          <w:rFonts w:ascii="方正仿宋_GBK" w:eastAsia="方正仿宋_GBK" w:hAnsi="微软雅黑" w:cs="微软雅黑" w:hint="eastAsia"/>
          <w:color w:val="000000"/>
          <w:kern w:val="0"/>
          <w:sz w:val="28"/>
          <w:szCs w:val="28"/>
        </w:rPr>
        <w:t>Ⅱ</w:t>
      </w:r>
      <w:r w:rsidRPr="00110EC5">
        <w:rPr>
          <w:rFonts w:ascii="方正仿宋_GBK" w:eastAsia="方正仿宋_GBK" w:hAnsi="Arial" w:cs="Arial" w:hint="eastAsia"/>
          <w:color w:val="000000"/>
          <w:kern w:val="0"/>
          <w:sz w:val="28"/>
          <w:szCs w:val="28"/>
        </w:rPr>
        <w:t xml:space="preserve"> 原厂出厂检验标准作为参照基准，重点核查报纸实际印刷效果，包含四色套印、网点还原、输纸张力、纸路平稳、整机运行、设备满负荷负载运行情况；维修后设备各项性能指标达到原厂出厂检验标准的可量化技术参数要求。</w:t>
      </w:r>
    </w:p>
    <w:p w:rsidR="00AA26B7" w:rsidRPr="00110EC5" w:rsidRDefault="00AA26B7" w:rsidP="00AA26B7">
      <w:pPr>
        <w:spacing w:line="480" w:lineRule="exact"/>
        <w:ind w:rightChars="50" w:right="105" w:firstLineChars="200" w:firstLine="560"/>
        <w:rPr>
          <w:rFonts w:ascii="方正仿宋_GBK" w:eastAsia="方正仿宋_GBK" w:hAnsi="方正黑体_GBK" w:cs="方正黑体_GBK"/>
          <w:color w:val="FF0000"/>
          <w:sz w:val="28"/>
          <w:szCs w:val="28"/>
        </w:rPr>
      </w:pPr>
    </w:p>
    <w:p w:rsidR="00774A1E" w:rsidRPr="00110EC5" w:rsidRDefault="00774A1E" w:rsidP="008D4B0E">
      <w:pPr>
        <w:jc w:val="center"/>
        <w:rPr>
          <w:rFonts w:ascii="方正仿宋_GBK" w:eastAsia="方正仿宋_GBK"/>
          <w:sz w:val="28"/>
          <w:szCs w:val="28"/>
        </w:rPr>
      </w:pPr>
    </w:p>
    <w:p w:rsidR="00FA1067" w:rsidRPr="00110EC5" w:rsidRDefault="00FA1067" w:rsidP="008D4B0E">
      <w:pPr>
        <w:jc w:val="center"/>
        <w:rPr>
          <w:rFonts w:ascii="方正黑体_GBK" w:eastAsia="方正黑体_GBK"/>
          <w:sz w:val="28"/>
          <w:szCs w:val="28"/>
        </w:rPr>
      </w:pPr>
      <w:r w:rsidRPr="00110EC5">
        <w:rPr>
          <w:rFonts w:ascii="方正黑体_GBK" w:eastAsia="方正黑体_GBK" w:hint="eastAsia"/>
          <w:sz w:val="28"/>
          <w:szCs w:val="28"/>
        </w:rPr>
        <w:t>第四章 综合评分评审办法（总分100分）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本次评审采用综合评分法，报价最低不必然成为成交候选人，综合得分最高的供应商排序优先。</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1. 价格得分（</w:t>
      </w:r>
      <w:r w:rsidR="00B15328">
        <w:rPr>
          <w:rFonts w:ascii="方正仿宋_GBK" w:eastAsia="方正仿宋_GBK" w:hAnsi="Arial" w:cs="Arial"/>
          <w:b/>
          <w:color w:val="000000"/>
          <w:kern w:val="0"/>
          <w:sz w:val="28"/>
          <w:szCs w:val="28"/>
        </w:rPr>
        <w:t>20</w:t>
      </w:r>
      <w:r w:rsidRPr="005C57DF">
        <w:rPr>
          <w:rFonts w:ascii="方正仿宋_GBK" w:eastAsia="方正仿宋_GBK" w:hAnsi="Arial" w:cs="Arial" w:hint="eastAsia"/>
          <w:b/>
          <w:color w:val="000000"/>
          <w:kern w:val="0"/>
          <w:sz w:val="28"/>
          <w:szCs w:val="28"/>
        </w:rPr>
        <w:t xml:space="preserve">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以所有有效最终报价中的最低报价为基准价。</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价格得分 =（基准价 ÷ 供应商最终报价）×</w:t>
      </w:r>
      <w:r w:rsidR="00B15328">
        <w:rPr>
          <w:rFonts w:ascii="方正仿宋_GBK" w:eastAsia="方正仿宋_GBK" w:hAnsi="Arial" w:cs="Arial"/>
          <w:color w:val="000000"/>
          <w:kern w:val="0"/>
          <w:sz w:val="28"/>
          <w:szCs w:val="28"/>
        </w:rPr>
        <w:t>20</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评审小组对报价合理性进行审查，剔除恶意低价、超高无效报价。</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2. 技术实施方案（40 分）</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color w:val="000000"/>
          <w:kern w:val="0"/>
          <w:sz w:val="28"/>
          <w:szCs w:val="28"/>
        </w:rPr>
        <w:t>2.</w:t>
      </w:r>
      <w:r>
        <w:rPr>
          <w:rFonts w:ascii="方正仿宋_GBK" w:eastAsia="方正仿宋_GBK" w:hAnsi="Arial" w:cs="Arial" w:hint="eastAsia"/>
          <w:color w:val="000000"/>
          <w:kern w:val="0"/>
          <w:sz w:val="28"/>
          <w:szCs w:val="28"/>
        </w:rPr>
        <w:t>1</w:t>
      </w:r>
      <w:r w:rsidR="00110EC5" w:rsidRPr="005C57DF">
        <w:rPr>
          <w:rFonts w:ascii="方正仿宋_GBK" w:eastAsia="方正仿宋_GBK" w:hAnsi="Arial" w:cs="Arial" w:hint="eastAsia"/>
          <w:color w:val="000000"/>
          <w:kern w:val="0"/>
          <w:sz w:val="28"/>
          <w:szCs w:val="28"/>
        </w:rPr>
        <w:t>设备故障研判、整体维修思路、施工流程科学完善（0</w:t>
      </w:r>
      <w:r w:rsidR="00110EC5" w:rsidRPr="005C57DF">
        <w:rPr>
          <w:rFonts w:ascii="方正仿宋_GBK" w:eastAsia="方正仿宋_GBK" w:hAnsi="Arial" w:cs="Arial" w:hint="eastAsia"/>
          <w:color w:val="000000"/>
          <w:kern w:val="0"/>
          <w:sz w:val="28"/>
          <w:szCs w:val="28"/>
        </w:rPr>
        <w:noBreakHyphen/>
        <w:t>15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13</w:t>
      </w:r>
      <w:r w:rsidRPr="005C57DF">
        <w:rPr>
          <w:rFonts w:ascii="方正仿宋_GBK" w:eastAsia="方正仿宋_GBK" w:hAnsi="Arial" w:cs="Arial" w:hint="eastAsia"/>
          <w:color w:val="000000"/>
          <w:kern w:val="0"/>
          <w:sz w:val="28"/>
          <w:szCs w:val="28"/>
        </w:rPr>
        <w:noBreakHyphen/>
        <w:t>15 分：研判精准，维修思路清晰，施工流程完整科学，完全适配本台设备现状；</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9</w:t>
      </w:r>
      <w:r w:rsidRPr="005C57DF">
        <w:rPr>
          <w:rFonts w:ascii="方正仿宋_GBK" w:eastAsia="方正仿宋_GBK" w:hAnsi="Arial" w:cs="Arial" w:hint="eastAsia"/>
          <w:color w:val="000000"/>
          <w:kern w:val="0"/>
          <w:sz w:val="28"/>
          <w:szCs w:val="28"/>
        </w:rPr>
        <w:noBreakHyphen/>
        <w:t>12 分：研判较准确，方案可行，主要流程完整；</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5</w:t>
      </w:r>
      <w:r w:rsidRPr="005C57DF">
        <w:rPr>
          <w:rFonts w:ascii="方正仿宋_GBK" w:eastAsia="方正仿宋_GBK" w:hAnsi="Arial" w:cs="Arial" w:hint="eastAsia"/>
          <w:color w:val="000000"/>
          <w:kern w:val="0"/>
          <w:sz w:val="28"/>
          <w:szCs w:val="28"/>
        </w:rPr>
        <w:noBreakHyphen/>
        <w:t>8 分：方案基本满足项目需要，部分环节不够细化；</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w:t>
      </w:r>
      <w:r w:rsidRPr="005C57DF">
        <w:rPr>
          <w:rFonts w:ascii="方正仿宋_GBK" w:eastAsia="方正仿宋_GBK" w:hAnsi="Arial" w:cs="Arial" w:hint="eastAsia"/>
          <w:color w:val="000000"/>
          <w:kern w:val="0"/>
          <w:sz w:val="28"/>
          <w:szCs w:val="28"/>
        </w:rPr>
        <w:noBreakHyphen/>
        <w:t>4 分：方案存在重大缺项，可行性差。</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2</w:t>
      </w:r>
      <w:r>
        <w:rPr>
          <w:rFonts w:ascii="方正仿宋_GBK" w:eastAsia="方正仿宋_GBK" w:hAnsi="Arial" w:cs="Arial"/>
          <w:color w:val="000000"/>
          <w:kern w:val="0"/>
          <w:sz w:val="28"/>
          <w:szCs w:val="28"/>
        </w:rPr>
        <w:t>.2</w:t>
      </w:r>
      <w:r w:rsidR="00110EC5" w:rsidRPr="005C57DF">
        <w:rPr>
          <w:rFonts w:ascii="方正仿宋_GBK" w:eastAsia="方正仿宋_GBK" w:hAnsi="Arial" w:cs="Arial" w:hint="eastAsia"/>
          <w:color w:val="000000"/>
          <w:kern w:val="0"/>
          <w:sz w:val="28"/>
          <w:szCs w:val="28"/>
        </w:rPr>
        <w:t>配件选用标准、质量保障、更换工艺规范（0</w:t>
      </w:r>
      <w:r w:rsidR="00110EC5" w:rsidRPr="005C57DF">
        <w:rPr>
          <w:rFonts w:ascii="方正仿宋_GBK" w:eastAsia="方正仿宋_GBK" w:hAnsi="Arial" w:cs="Arial" w:hint="eastAsia"/>
          <w:color w:val="000000"/>
          <w:kern w:val="0"/>
          <w:sz w:val="28"/>
          <w:szCs w:val="28"/>
        </w:rPr>
        <w:noBreakHyphen/>
        <w:t>10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8</w:t>
      </w:r>
      <w:r w:rsidRPr="005C57DF">
        <w:rPr>
          <w:rFonts w:ascii="方正仿宋_GBK" w:eastAsia="方正仿宋_GBK" w:hAnsi="Arial" w:cs="Arial" w:hint="eastAsia"/>
          <w:color w:val="000000"/>
          <w:kern w:val="0"/>
          <w:sz w:val="28"/>
          <w:szCs w:val="28"/>
        </w:rPr>
        <w:noBreakHyphen/>
        <w:t>10 分：配件选型标准明确，质量管控、更换工艺完整严谨；</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5</w:t>
      </w:r>
      <w:r w:rsidRPr="005C57DF">
        <w:rPr>
          <w:rFonts w:ascii="方正仿宋_GBK" w:eastAsia="方正仿宋_GBK" w:hAnsi="Arial" w:cs="Arial" w:hint="eastAsia"/>
          <w:color w:val="000000"/>
          <w:kern w:val="0"/>
          <w:sz w:val="28"/>
          <w:szCs w:val="28"/>
        </w:rPr>
        <w:noBreakHyphen/>
        <w:t>7 分：配件标准清晰，工艺方案基本可行；</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1</w:t>
      </w:r>
      <w:r w:rsidRPr="005C57DF">
        <w:rPr>
          <w:rFonts w:ascii="方正仿宋_GBK" w:eastAsia="方正仿宋_GBK" w:hAnsi="Arial" w:cs="Arial" w:hint="eastAsia"/>
          <w:color w:val="000000"/>
          <w:kern w:val="0"/>
          <w:sz w:val="28"/>
          <w:szCs w:val="28"/>
        </w:rPr>
        <w:noBreakHyphen/>
        <w:t>4 分：配件及工艺内容简单粗略；</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 分：无相关内容。</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2</w:t>
      </w:r>
      <w:r>
        <w:rPr>
          <w:rFonts w:ascii="方正仿宋_GBK" w:eastAsia="方正仿宋_GBK" w:hAnsi="Arial" w:cs="Arial"/>
          <w:color w:val="000000"/>
          <w:kern w:val="0"/>
          <w:sz w:val="28"/>
          <w:szCs w:val="28"/>
        </w:rPr>
        <w:t>.3</w:t>
      </w:r>
      <w:r w:rsidR="00110EC5" w:rsidRPr="005C57DF">
        <w:rPr>
          <w:rFonts w:ascii="方正仿宋_GBK" w:eastAsia="方正仿宋_GBK" w:hAnsi="Arial" w:cs="Arial" w:hint="eastAsia"/>
          <w:color w:val="000000"/>
          <w:kern w:val="0"/>
          <w:sz w:val="28"/>
          <w:szCs w:val="28"/>
        </w:rPr>
        <w:t>错峰施工、保障报纸出版不停产预案完善可行（0</w:t>
      </w:r>
      <w:r w:rsidR="00110EC5" w:rsidRPr="005C57DF">
        <w:rPr>
          <w:rFonts w:ascii="方正仿宋_GBK" w:eastAsia="方正仿宋_GBK" w:hAnsi="Arial" w:cs="Arial" w:hint="eastAsia"/>
          <w:color w:val="000000"/>
          <w:kern w:val="0"/>
          <w:sz w:val="28"/>
          <w:szCs w:val="28"/>
        </w:rPr>
        <w:noBreakHyphen/>
        <w:t>10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8</w:t>
      </w:r>
      <w:r w:rsidRPr="005C57DF">
        <w:rPr>
          <w:rFonts w:ascii="方正仿宋_GBK" w:eastAsia="方正仿宋_GBK" w:hAnsi="Arial" w:cs="Arial" w:hint="eastAsia"/>
          <w:color w:val="000000"/>
          <w:kern w:val="0"/>
          <w:sz w:val="28"/>
          <w:szCs w:val="28"/>
        </w:rPr>
        <w:noBreakHyphen/>
        <w:t>10 分：错峰施工安排周全，保障出版应急预案完整可落地；</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5</w:t>
      </w:r>
      <w:r w:rsidRPr="005C57DF">
        <w:rPr>
          <w:rFonts w:ascii="方正仿宋_GBK" w:eastAsia="方正仿宋_GBK" w:hAnsi="Arial" w:cs="Arial" w:hint="eastAsia"/>
          <w:color w:val="000000"/>
          <w:kern w:val="0"/>
          <w:sz w:val="28"/>
          <w:szCs w:val="28"/>
        </w:rPr>
        <w:noBreakHyphen/>
        <w:t>7 分：有错峰及保障措施，预案基本可行；</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1</w:t>
      </w:r>
      <w:r w:rsidRPr="005C57DF">
        <w:rPr>
          <w:rFonts w:ascii="方正仿宋_GBK" w:eastAsia="方正仿宋_GBK" w:hAnsi="Arial" w:cs="Arial" w:hint="eastAsia"/>
          <w:color w:val="000000"/>
          <w:kern w:val="0"/>
          <w:sz w:val="28"/>
          <w:szCs w:val="28"/>
        </w:rPr>
        <w:noBreakHyphen/>
        <w:t>4 分：措施简单，预案可操作性弱；</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 分：无相关保障方案。</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2</w:t>
      </w:r>
      <w:r>
        <w:rPr>
          <w:rFonts w:ascii="方正仿宋_GBK" w:eastAsia="方正仿宋_GBK" w:hAnsi="Arial" w:cs="Arial"/>
          <w:color w:val="000000"/>
          <w:kern w:val="0"/>
          <w:sz w:val="28"/>
          <w:szCs w:val="28"/>
        </w:rPr>
        <w:t>.4</w:t>
      </w:r>
      <w:r w:rsidR="00110EC5" w:rsidRPr="005C57DF">
        <w:rPr>
          <w:rFonts w:ascii="方正仿宋_GBK" w:eastAsia="方正仿宋_GBK" w:hAnsi="Arial" w:cs="Arial" w:hint="eastAsia"/>
          <w:color w:val="000000"/>
          <w:kern w:val="0"/>
          <w:sz w:val="28"/>
          <w:szCs w:val="28"/>
        </w:rPr>
        <w:t>设备调试、试运行、验收方案完整规范（0</w:t>
      </w:r>
      <w:r w:rsidR="00110EC5" w:rsidRPr="005C57DF">
        <w:rPr>
          <w:rFonts w:ascii="方正仿宋_GBK" w:eastAsia="方正仿宋_GBK" w:hAnsi="Arial" w:cs="Arial" w:hint="eastAsia"/>
          <w:color w:val="000000"/>
          <w:kern w:val="0"/>
          <w:sz w:val="28"/>
          <w:szCs w:val="28"/>
        </w:rPr>
        <w:noBreakHyphen/>
        <w:t>5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4</w:t>
      </w:r>
      <w:r w:rsidRPr="005C57DF">
        <w:rPr>
          <w:rFonts w:ascii="方正仿宋_GBK" w:eastAsia="方正仿宋_GBK" w:hAnsi="Arial" w:cs="Arial" w:hint="eastAsia"/>
          <w:color w:val="000000"/>
          <w:kern w:val="0"/>
          <w:sz w:val="28"/>
          <w:szCs w:val="28"/>
        </w:rPr>
        <w:noBreakHyphen/>
        <w:t>5 分：调试、试运行、验收全流程方案完整，可量化考核；</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2</w:t>
      </w:r>
      <w:r w:rsidRPr="005C57DF">
        <w:rPr>
          <w:rFonts w:ascii="方正仿宋_GBK" w:eastAsia="方正仿宋_GBK" w:hAnsi="Arial" w:cs="Arial" w:hint="eastAsia"/>
          <w:color w:val="000000"/>
          <w:kern w:val="0"/>
          <w:sz w:val="28"/>
          <w:szCs w:val="28"/>
        </w:rPr>
        <w:noBreakHyphen/>
        <w:t>3 分：有调试及验收安排，但细节不足；</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w:t>
      </w:r>
      <w:r w:rsidRPr="005C57DF">
        <w:rPr>
          <w:rFonts w:ascii="方正仿宋_GBK" w:eastAsia="方正仿宋_GBK" w:hAnsi="Arial" w:cs="Arial" w:hint="eastAsia"/>
          <w:color w:val="000000"/>
          <w:kern w:val="0"/>
          <w:sz w:val="28"/>
          <w:szCs w:val="28"/>
        </w:rPr>
        <w:noBreakHyphen/>
        <w:t>1 分：方案简略。</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bookmarkStart w:id="5" w:name="OLE_LINK49"/>
      <w:bookmarkStart w:id="6" w:name="OLE_LINK50"/>
      <w:r w:rsidRPr="005C57DF">
        <w:rPr>
          <w:rFonts w:ascii="方正仿宋_GBK" w:eastAsia="方正仿宋_GBK" w:hAnsi="Arial" w:cs="Arial" w:hint="eastAsia"/>
          <w:b/>
          <w:color w:val="000000"/>
          <w:kern w:val="0"/>
          <w:sz w:val="28"/>
          <w:szCs w:val="28"/>
        </w:rPr>
        <w:t>3. 企业业绩与实力（</w:t>
      </w:r>
      <w:r w:rsidR="00B15328">
        <w:rPr>
          <w:rFonts w:ascii="方正仿宋_GBK" w:eastAsia="方正仿宋_GBK" w:hAnsi="Arial" w:cs="Arial"/>
          <w:b/>
          <w:color w:val="000000"/>
          <w:kern w:val="0"/>
          <w:sz w:val="28"/>
          <w:szCs w:val="28"/>
        </w:rPr>
        <w:t>3</w:t>
      </w:r>
      <w:r w:rsidRPr="005C57DF">
        <w:rPr>
          <w:rFonts w:ascii="方正仿宋_GBK" w:eastAsia="方正仿宋_GBK" w:hAnsi="Arial" w:cs="Arial" w:hint="eastAsia"/>
          <w:b/>
          <w:color w:val="000000"/>
          <w:kern w:val="0"/>
          <w:sz w:val="28"/>
          <w:szCs w:val="28"/>
        </w:rPr>
        <w:t>0 分）</w:t>
      </w:r>
    </w:p>
    <w:bookmarkEnd w:id="5"/>
    <w:bookmarkEnd w:id="6"/>
    <w:p w:rsidR="00110EC5" w:rsidRPr="005C57DF" w:rsidRDefault="00A95EF6" w:rsidP="00A95EF6">
      <w:pPr>
        <w:widowControl/>
        <w:spacing w:line="360" w:lineRule="atLeast"/>
        <w:ind w:left="360"/>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3</w:t>
      </w:r>
      <w:r>
        <w:rPr>
          <w:rFonts w:ascii="方正仿宋_GBK" w:eastAsia="方正仿宋_GBK" w:hAnsi="Arial" w:cs="Arial"/>
          <w:color w:val="000000"/>
          <w:kern w:val="0"/>
          <w:sz w:val="28"/>
          <w:szCs w:val="28"/>
        </w:rPr>
        <w:t>.1</w:t>
      </w:r>
      <w:r w:rsidR="00110EC5" w:rsidRPr="005C57DF">
        <w:rPr>
          <w:rFonts w:ascii="方正仿宋_GBK" w:eastAsia="方正仿宋_GBK" w:hAnsi="Arial" w:cs="Arial" w:hint="eastAsia"/>
          <w:color w:val="000000"/>
          <w:kern w:val="0"/>
          <w:sz w:val="28"/>
          <w:szCs w:val="28"/>
        </w:rPr>
        <w:t>近 3 年同类型轮转印刷机（高斯 Magnum 系列或同等档次轮转印刷机）维修有效业绩，每份有效业绩得</w:t>
      </w:r>
      <w:r w:rsidR="00B15328">
        <w:rPr>
          <w:rFonts w:ascii="方正仿宋_GBK" w:eastAsia="方正仿宋_GBK" w:hAnsi="Arial" w:cs="Arial"/>
          <w:color w:val="000000"/>
          <w:kern w:val="0"/>
          <w:sz w:val="28"/>
          <w:szCs w:val="28"/>
        </w:rPr>
        <w:t>3</w:t>
      </w:r>
      <w:r w:rsidR="00110EC5" w:rsidRPr="005C57DF">
        <w:rPr>
          <w:rFonts w:ascii="方正仿宋_GBK" w:eastAsia="方正仿宋_GBK" w:hAnsi="Arial" w:cs="Arial" w:hint="eastAsia"/>
          <w:color w:val="000000"/>
          <w:kern w:val="0"/>
          <w:sz w:val="28"/>
          <w:szCs w:val="28"/>
        </w:rPr>
        <w:t xml:space="preserve"> 分，最高 </w:t>
      </w:r>
      <w:r w:rsidR="00B15328">
        <w:rPr>
          <w:rFonts w:ascii="方正仿宋_GBK" w:eastAsia="方正仿宋_GBK" w:hAnsi="Arial" w:cs="Arial"/>
          <w:color w:val="000000"/>
          <w:kern w:val="0"/>
          <w:sz w:val="28"/>
          <w:szCs w:val="28"/>
        </w:rPr>
        <w:t>1</w:t>
      </w:r>
      <w:bookmarkStart w:id="7" w:name="_GoBack"/>
      <w:bookmarkEnd w:id="7"/>
      <w:r w:rsidR="00110EC5" w:rsidRPr="005C57DF">
        <w:rPr>
          <w:rFonts w:ascii="方正仿宋_GBK" w:eastAsia="方正仿宋_GBK" w:hAnsi="Arial" w:cs="Arial" w:hint="eastAsia"/>
          <w:color w:val="000000"/>
          <w:kern w:val="0"/>
          <w:sz w:val="28"/>
          <w:szCs w:val="28"/>
        </w:rPr>
        <w:t>8 分；须提供合同关键页证明材料。</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3</w:t>
      </w:r>
      <w:r>
        <w:rPr>
          <w:rFonts w:ascii="方正仿宋_GBK" w:eastAsia="方正仿宋_GBK" w:hAnsi="Arial" w:cs="Arial"/>
          <w:color w:val="000000"/>
          <w:kern w:val="0"/>
          <w:sz w:val="28"/>
          <w:szCs w:val="28"/>
        </w:rPr>
        <w:t>.2</w:t>
      </w:r>
      <w:r w:rsidR="00110EC5" w:rsidRPr="005C57DF">
        <w:rPr>
          <w:rFonts w:ascii="方正仿宋_GBK" w:eastAsia="方正仿宋_GBK" w:hAnsi="Arial" w:cs="Arial" w:hint="eastAsia"/>
          <w:color w:val="000000"/>
          <w:kern w:val="0"/>
          <w:sz w:val="28"/>
          <w:szCs w:val="28"/>
        </w:rPr>
        <w:t>专业技术人员配置、从业经验、团队保障能力（0</w:t>
      </w:r>
      <w:r w:rsidR="00110EC5" w:rsidRPr="005C57DF">
        <w:rPr>
          <w:rFonts w:ascii="方正仿宋_GBK" w:eastAsia="方正仿宋_GBK" w:hAnsi="Arial" w:cs="Arial" w:hint="eastAsia"/>
          <w:color w:val="000000"/>
          <w:kern w:val="0"/>
          <w:sz w:val="28"/>
          <w:szCs w:val="28"/>
        </w:rPr>
        <w:noBreakHyphen/>
        <w:t>12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9</w:t>
      </w:r>
      <w:r w:rsidRPr="005C57DF">
        <w:rPr>
          <w:rFonts w:ascii="方正仿宋_GBK" w:eastAsia="方正仿宋_GBK" w:hAnsi="Arial" w:cs="Arial" w:hint="eastAsia"/>
          <w:color w:val="000000"/>
          <w:kern w:val="0"/>
          <w:sz w:val="28"/>
          <w:szCs w:val="28"/>
        </w:rPr>
        <w:noBreakHyphen/>
        <w:t>12 分：维修团队配置齐全，人员从业经验丰富，保障措施充分；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5</w:t>
      </w:r>
      <w:r w:rsidRPr="005C57DF">
        <w:rPr>
          <w:rFonts w:ascii="方正仿宋_GBK" w:eastAsia="方正仿宋_GBK" w:hAnsi="Arial" w:cs="Arial" w:hint="eastAsia"/>
          <w:color w:val="000000"/>
          <w:kern w:val="0"/>
          <w:sz w:val="28"/>
          <w:szCs w:val="28"/>
        </w:rPr>
        <w:noBreakHyphen/>
        <w:t>8 分：人员配置基本满足项目，有相应从业经验；</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1</w:t>
      </w:r>
      <w:r w:rsidRPr="005C57DF">
        <w:rPr>
          <w:rFonts w:ascii="方正仿宋_GBK" w:eastAsia="方正仿宋_GBK" w:hAnsi="Arial" w:cs="Arial" w:hint="eastAsia"/>
          <w:color w:val="000000"/>
          <w:kern w:val="0"/>
          <w:sz w:val="28"/>
          <w:szCs w:val="28"/>
        </w:rPr>
        <w:noBreakHyphen/>
        <w:t>4 分：人员配置简单，保障能力一般；</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 分：无法提供有效人员证明材料。</w:t>
      </w:r>
    </w:p>
    <w:p w:rsidR="00110EC5" w:rsidRPr="005C57DF" w:rsidRDefault="00A95EF6" w:rsidP="00110EC5">
      <w:pPr>
        <w:widowControl/>
        <w:spacing w:line="360" w:lineRule="atLeast"/>
        <w:jc w:val="left"/>
        <w:outlineLvl w:val="1"/>
        <w:rPr>
          <w:rFonts w:ascii="方正仿宋_GBK" w:eastAsia="方正仿宋_GBK" w:hAnsi="Arial" w:cs="Arial"/>
          <w:b/>
          <w:color w:val="000000"/>
          <w:kern w:val="0"/>
          <w:sz w:val="28"/>
          <w:szCs w:val="28"/>
        </w:rPr>
      </w:pPr>
      <w:r w:rsidRPr="00A95EF6">
        <w:rPr>
          <w:rFonts w:ascii="方正仿宋_GBK" w:eastAsia="方正仿宋_GBK" w:hAnsi="Arial" w:cs="Arial"/>
          <w:b/>
          <w:color w:val="000000"/>
          <w:kern w:val="0"/>
          <w:sz w:val="28"/>
          <w:szCs w:val="28"/>
        </w:rPr>
        <w:t>4.</w:t>
      </w:r>
      <w:r w:rsidR="00110EC5" w:rsidRPr="005C57DF">
        <w:rPr>
          <w:rFonts w:ascii="方正仿宋_GBK" w:eastAsia="方正仿宋_GBK" w:hAnsi="Arial" w:cs="Arial" w:hint="eastAsia"/>
          <w:b/>
          <w:color w:val="000000"/>
          <w:kern w:val="0"/>
          <w:sz w:val="28"/>
          <w:szCs w:val="28"/>
        </w:rPr>
        <w:t>售后服务及质保承诺（10 分）</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4</w:t>
      </w:r>
      <w:r>
        <w:rPr>
          <w:rFonts w:ascii="方正仿宋_GBK" w:eastAsia="方正仿宋_GBK" w:hAnsi="Arial" w:cs="Arial"/>
          <w:color w:val="000000"/>
          <w:kern w:val="0"/>
          <w:sz w:val="28"/>
          <w:szCs w:val="28"/>
        </w:rPr>
        <w:t>.1</w:t>
      </w:r>
      <w:r w:rsidR="00110EC5" w:rsidRPr="005C57DF">
        <w:rPr>
          <w:rFonts w:ascii="方正仿宋_GBK" w:eastAsia="方正仿宋_GBK" w:hAnsi="Arial" w:cs="Arial" w:hint="eastAsia"/>
          <w:color w:val="000000"/>
          <w:kern w:val="0"/>
          <w:sz w:val="28"/>
          <w:szCs w:val="28"/>
        </w:rPr>
        <w:t>质保服务承诺优于磋商文件标准、条款完善（0</w:t>
      </w:r>
      <w:r w:rsidR="00110EC5" w:rsidRPr="005C57DF">
        <w:rPr>
          <w:rFonts w:ascii="方正仿宋_GBK" w:eastAsia="方正仿宋_GBK" w:hAnsi="Arial" w:cs="Arial" w:hint="eastAsia"/>
          <w:color w:val="000000"/>
          <w:kern w:val="0"/>
          <w:sz w:val="28"/>
          <w:szCs w:val="28"/>
        </w:rPr>
        <w:noBreakHyphen/>
        <w:t>6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5</w:t>
      </w:r>
      <w:r w:rsidRPr="005C57DF">
        <w:rPr>
          <w:rFonts w:ascii="方正仿宋_GBK" w:eastAsia="方正仿宋_GBK" w:hAnsi="Arial" w:cs="Arial" w:hint="eastAsia"/>
          <w:color w:val="000000"/>
          <w:kern w:val="0"/>
          <w:sz w:val="28"/>
          <w:szCs w:val="28"/>
        </w:rPr>
        <w:noBreakHyphen/>
        <w:t>6 分：质保承诺优于</w:t>
      </w:r>
      <w:r w:rsidR="00256FC0">
        <w:rPr>
          <w:rFonts w:ascii="方正仿宋_GBK" w:eastAsia="方正仿宋_GBK" w:hAnsi="Arial" w:cs="Arial" w:hint="eastAsia"/>
          <w:color w:val="000000"/>
          <w:kern w:val="0"/>
          <w:sz w:val="28"/>
          <w:szCs w:val="28"/>
        </w:rPr>
        <w:t>磋商</w:t>
      </w:r>
      <w:r w:rsidRPr="005C57DF">
        <w:rPr>
          <w:rFonts w:ascii="方正仿宋_GBK" w:eastAsia="方正仿宋_GBK" w:hAnsi="Arial" w:cs="Arial" w:hint="eastAsia"/>
          <w:color w:val="000000"/>
          <w:kern w:val="0"/>
          <w:sz w:val="28"/>
          <w:szCs w:val="28"/>
        </w:rPr>
        <w:t>文件要求，权责清晰完整；</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3</w:t>
      </w:r>
      <w:r w:rsidRPr="005C57DF">
        <w:rPr>
          <w:rFonts w:ascii="方正仿宋_GBK" w:eastAsia="方正仿宋_GBK" w:hAnsi="Arial" w:cs="Arial" w:hint="eastAsia"/>
          <w:color w:val="000000"/>
          <w:kern w:val="0"/>
          <w:sz w:val="28"/>
          <w:szCs w:val="28"/>
        </w:rPr>
        <w:noBreakHyphen/>
        <w:t>4 分：完全响应文件质保要求；</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1</w:t>
      </w:r>
      <w:r w:rsidRPr="005C57DF">
        <w:rPr>
          <w:rFonts w:ascii="方正仿宋_GBK" w:eastAsia="方正仿宋_GBK" w:hAnsi="Arial" w:cs="Arial" w:hint="eastAsia"/>
          <w:color w:val="000000"/>
          <w:kern w:val="0"/>
          <w:sz w:val="28"/>
          <w:szCs w:val="28"/>
        </w:rPr>
        <w:noBreakHyphen/>
        <w:t>2 分：部分响应质保要求；</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 分：不满足文件质保底线。</w:t>
      </w:r>
    </w:p>
    <w:p w:rsidR="00110EC5" w:rsidRPr="005C57DF" w:rsidRDefault="00A95EF6" w:rsidP="00A95EF6">
      <w:pPr>
        <w:widowControl/>
        <w:spacing w:line="360" w:lineRule="atLeast"/>
        <w:jc w:val="left"/>
        <w:rPr>
          <w:rFonts w:ascii="方正仿宋_GBK" w:eastAsia="方正仿宋_GBK" w:hAnsi="Arial" w:cs="Arial"/>
          <w:color w:val="000000"/>
          <w:kern w:val="0"/>
          <w:sz w:val="28"/>
          <w:szCs w:val="28"/>
        </w:rPr>
      </w:pPr>
      <w:r>
        <w:rPr>
          <w:rFonts w:ascii="方正仿宋_GBK" w:eastAsia="方正仿宋_GBK" w:hAnsi="Arial" w:cs="Arial" w:hint="eastAsia"/>
          <w:color w:val="000000"/>
          <w:kern w:val="0"/>
          <w:sz w:val="28"/>
          <w:szCs w:val="28"/>
        </w:rPr>
        <w:t>4</w:t>
      </w:r>
      <w:r>
        <w:rPr>
          <w:rFonts w:ascii="方正仿宋_GBK" w:eastAsia="方正仿宋_GBK" w:hAnsi="Arial" w:cs="Arial"/>
          <w:color w:val="000000"/>
          <w:kern w:val="0"/>
          <w:sz w:val="28"/>
          <w:szCs w:val="28"/>
        </w:rPr>
        <w:t>.2</w:t>
      </w:r>
      <w:r w:rsidR="00110EC5" w:rsidRPr="005C57DF">
        <w:rPr>
          <w:rFonts w:ascii="方正仿宋_GBK" w:eastAsia="方正仿宋_GBK" w:hAnsi="Arial" w:cs="Arial" w:hint="eastAsia"/>
          <w:color w:val="000000"/>
          <w:kern w:val="0"/>
          <w:sz w:val="28"/>
          <w:szCs w:val="28"/>
        </w:rPr>
        <w:t>应急抢修响应机制、回访维护、终身技术支持完善（0</w:t>
      </w:r>
      <w:r w:rsidR="00110EC5" w:rsidRPr="005C57DF">
        <w:rPr>
          <w:rFonts w:ascii="方正仿宋_GBK" w:eastAsia="方正仿宋_GBK" w:hAnsi="Arial" w:cs="Arial" w:hint="eastAsia"/>
          <w:color w:val="000000"/>
          <w:kern w:val="0"/>
          <w:sz w:val="28"/>
          <w:szCs w:val="28"/>
        </w:rPr>
        <w:noBreakHyphen/>
        <w:t>4 分）</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3</w:t>
      </w:r>
      <w:r w:rsidRPr="005C57DF">
        <w:rPr>
          <w:rFonts w:ascii="方正仿宋_GBK" w:eastAsia="方正仿宋_GBK" w:hAnsi="Arial" w:cs="Arial" w:hint="eastAsia"/>
          <w:color w:val="000000"/>
          <w:kern w:val="0"/>
          <w:sz w:val="28"/>
          <w:szCs w:val="28"/>
        </w:rPr>
        <w:noBreakHyphen/>
        <w:t>4 分：应急机制完善，回访、终身技术支持方案完整；</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1</w:t>
      </w:r>
      <w:r w:rsidRPr="005C57DF">
        <w:rPr>
          <w:rFonts w:ascii="方正仿宋_GBK" w:eastAsia="方正仿宋_GBK" w:hAnsi="Arial" w:cs="Arial" w:hint="eastAsia"/>
          <w:color w:val="000000"/>
          <w:kern w:val="0"/>
          <w:sz w:val="28"/>
          <w:szCs w:val="28"/>
        </w:rPr>
        <w:noBreakHyphen/>
        <w:t>2 分：具备基础应急及售后安排；</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 </w:t>
      </w:r>
      <w:r w:rsidRPr="005C57DF">
        <w:rPr>
          <w:rFonts w:ascii="方正仿宋_GBK" w:eastAsia="方正仿宋_GBK" w:hAnsi="Arial" w:cs="Arial" w:hint="eastAsia"/>
          <w:color w:val="000000"/>
          <w:kern w:val="0"/>
          <w:sz w:val="28"/>
          <w:szCs w:val="28"/>
        </w:rPr>
        <w:t>0 分：售后内容缺失。</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成交原则</w:t>
      </w:r>
    </w:p>
    <w:p w:rsidR="00110EC5" w:rsidRPr="005C57DF" w:rsidRDefault="00110EC5" w:rsidP="00110EC5">
      <w:pPr>
        <w:widowControl/>
        <w:numPr>
          <w:ilvl w:val="0"/>
          <w:numId w:val="9"/>
        </w:numPr>
        <w:spacing w:line="360" w:lineRule="atLeast"/>
        <w:ind w:left="0"/>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按综合得分从高到低排序，推荐前 3 名为成交候选人；第一成交候选人放弃、不能签订合同的，采购人可依次与下一位成交候选人开展后续工作。</w:t>
      </w:r>
    </w:p>
    <w:p w:rsidR="00110EC5" w:rsidRDefault="00110EC5" w:rsidP="00110EC5">
      <w:pPr>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总分相同，报价低者优先；总分、报价均相同，技术实施方案评分高者优先。</w:t>
      </w:r>
    </w:p>
    <w:p w:rsidR="00110EC5" w:rsidRDefault="00110EC5" w:rsidP="00110EC5">
      <w:pPr>
        <w:jc w:val="left"/>
        <w:rPr>
          <w:rFonts w:ascii="方正仿宋_GBK" w:eastAsia="方正仿宋_GBK" w:hAnsi="Arial" w:cs="Arial"/>
          <w:color w:val="000000"/>
          <w:kern w:val="0"/>
          <w:sz w:val="28"/>
          <w:szCs w:val="28"/>
        </w:rPr>
      </w:pPr>
    </w:p>
    <w:p w:rsidR="00FA1067" w:rsidRPr="00110EC5" w:rsidRDefault="00FA1067" w:rsidP="00110EC5">
      <w:pPr>
        <w:jc w:val="center"/>
        <w:rPr>
          <w:rFonts w:ascii="方正黑体_GBK" w:eastAsia="方正黑体_GBK"/>
          <w:sz w:val="28"/>
          <w:szCs w:val="28"/>
        </w:rPr>
      </w:pPr>
      <w:r w:rsidRPr="00110EC5">
        <w:rPr>
          <w:rFonts w:ascii="方正黑体_GBK" w:eastAsia="方正黑体_GBK" w:hint="eastAsia"/>
          <w:sz w:val="28"/>
          <w:szCs w:val="28"/>
        </w:rPr>
        <w:t>第五章 合同主要条款</w:t>
      </w:r>
    </w:p>
    <w:p w:rsidR="00FA1067" w:rsidRPr="00110EC5" w:rsidRDefault="00FA1067" w:rsidP="00FA1067">
      <w:pPr>
        <w:rPr>
          <w:rFonts w:ascii="方正仿宋_GBK" w:eastAsia="方正仿宋_GBK"/>
          <w:b/>
          <w:sz w:val="28"/>
          <w:szCs w:val="28"/>
        </w:rPr>
      </w:pPr>
      <w:r w:rsidRPr="00110EC5">
        <w:rPr>
          <w:rFonts w:ascii="方正仿宋_GBK" w:eastAsia="方正仿宋_GBK" w:hint="eastAsia"/>
          <w:b/>
          <w:sz w:val="28"/>
          <w:szCs w:val="28"/>
        </w:rPr>
        <w:t>一、合同价款</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本项目</w:t>
      </w:r>
      <w:r w:rsidR="00256FC0">
        <w:rPr>
          <w:rFonts w:ascii="方正仿宋_GBK" w:eastAsia="方正仿宋_GBK" w:hint="eastAsia"/>
          <w:sz w:val="28"/>
          <w:szCs w:val="28"/>
        </w:rPr>
        <w:t>维修服务费包干，零配件更换及技改项目按实结算，</w:t>
      </w:r>
      <w:r w:rsidRPr="00110EC5">
        <w:rPr>
          <w:rFonts w:ascii="方正仿宋_GBK" w:eastAsia="方正仿宋_GBK" w:hint="eastAsia"/>
          <w:sz w:val="28"/>
          <w:szCs w:val="28"/>
        </w:rPr>
        <w:t>包含全部人工、税费、调试、售后所有费用，施工期间无任何增项加价。</w:t>
      </w:r>
    </w:p>
    <w:p w:rsidR="00FA1067" w:rsidRPr="00110EC5" w:rsidRDefault="00FA1067" w:rsidP="00FA1067">
      <w:pPr>
        <w:rPr>
          <w:rFonts w:ascii="方正仿宋_GBK" w:eastAsia="方正仿宋_GBK"/>
          <w:b/>
          <w:sz w:val="28"/>
          <w:szCs w:val="28"/>
        </w:rPr>
      </w:pPr>
      <w:r w:rsidRPr="00110EC5">
        <w:rPr>
          <w:rFonts w:ascii="方正仿宋_GBK" w:eastAsia="方正仿宋_GBK" w:hint="eastAsia"/>
          <w:b/>
          <w:sz w:val="28"/>
          <w:szCs w:val="28"/>
        </w:rPr>
        <w:t xml:space="preserve">二、付款方式 </w:t>
      </w:r>
    </w:p>
    <w:p w:rsidR="00FA1067" w:rsidRPr="00110EC5" w:rsidRDefault="00110EC5" w:rsidP="00FA1067">
      <w:pPr>
        <w:rPr>
          <w:rFonts w:ascii="方正仿宋_GBK" w:eastAsia="方正仿宋_GBK"/>
          <w:sz w:val="28"/>
          <w:szCs w:val="28"/>
        </w:rPr>
      </w:pPr>
      <w:r w:rsidRPr="00110EC5">
        <w:rPr>
          <w:rFonts w:ascii="方正仿宋_GBK" w:eastAsia="方正仿宋_GBK" w:hint="eastAsia"/>
          <w:sz w:val="28"/>
          <w:szCs w:val="28"/>
        </w:rPr>
        <w:t>1.</w:t>
      </w:r>
      <w:r w:rsidR="00FA1067" w:rsidRPr="00110EC5">
        <w:rPr>
          <w:rFonts w:ascii="方正仿宋_GBK" w:eastAsia="方正仿宋_GBK" w:hint="eastAsia"/>
          <w:sz w:val="28"/>
          <w:szCs w:val="28"/>
        </w:rPr>
        <w:t>项目全部完工</w:t>
      </w:r>
      <w:r w:rsidRPr="00110EC5">
        <w:rPr>
          <w:rFonts w:ascii="方正仿宋_GBK" w:eastAsia="方正仿宋_GBK" w:hint="eastAsia"/>
          <w:sz w:val="28"/>
          <w:szCs w:val="28"/>
        </w:rPr>
        <w:t>，经</w:t>
      </w:r>
      <w:r w:rsidR="00FA1067" w:rsidRPr="00110EC5">
        <w:rPr>
          <w:rFonts w:ascii="方正仿宋_GBK" w:eastAsia="方正仿宋_GBK" w:hint="eastAsia"/>
          <w:sz w:val="28"/>
          <w:szCs w:val="28"/>
        </w:rPr>
        <w:t>验收合格后，支付合同总价95%；</w:t>
      </w:r>
    </w:p>
    <w:p w:rsidR="00FA1067" w:rsidRPr="00110EC5" w:rsidRDefault="00110EC5" w:rsidP="00256FC0">
      <w:pPr>
        <w:widowControl/>
        <w:spacing w:line="360" w:lineRule="atLeast"/>
        <w:jc w:val="left"/>
        <w:rPr>
          <w:rFonts w:ascii="方正仿宋_GBK" w:eastAsia="方正仿宋_GBK"/>
          <w:sz w:val="28"/>
          <w:szCs w:val="28"/>
        </w:rPr>
      </w:pPr>
      <w:r w:rsidRPr="00110EC5">
        <w:rPr>
          <w:rFonts w:ascii="方正仿宋_GBK" w:eastAsia="方正仿宋_GBK" w:hint="eastAsia"/>
          <w:sz w:val="28"/>
          <w:szCs w:val="28"/>
        </w:rPr>
        <w:t>2.</w:t>
      </w:r>
      <w:r w:rsidR="00FA1067" w:rsidRPr="00110EC5">
        <w:rPr>
          <w:rFonts w:ascii="方正仿宋_GBK" w:eastAsia="方正仿宋_GBK" w:hint="eastAsia"/>
          <w:sz w:val="28"/>
          <w:szCs w:val="28"/>
        </w:rPr>
        <w:t>质保期满12个月</w:t>
      </w:r>
      <w:r w:rsidRPr="00110EC5">
        <w:rPr>
          <w:rFonts w:ascii="方正仿宋_GBK" w:eastAsia="方正仿宋_GBK" w:hint="eastAsia"/>
          <w:sz w:val="28"/>
          <w:szCs w:val="28"/>
        </w:rPr>
        <w:t>，</w:t>
      </w:r>
      <w:r w:rsidRPr="005C57DF">
        <w:rPr>
          <w:rFonts w:ascii="方正仿宋_GBK" w:eastAsia="方正仿宋_GBK" w:hAnsi="Arial" w:cs="Arial" w:hint="eastAsia"/>
          <w:color w:val="000000"/>
          <w:kern w:val="0"/>
          <w:sz w:val="28"/>
          <w:szCs w:val="28"/>
        </w:rPr>
        <w:t xml:space="preserve">经采购人确认无遗留质量问题，一次性支付剩余 </w:t>
      </w:r>
      <w:r>
        <w:rPr>
          <w:rFonts w:ascii="方正仿宋_GBK" w:eastAsia="方正仿宋_GBK" w:hAnsi="Arial" w:cs="Arial"/>
          <w:color w:val="000000"/>
          <w:kern w:val="0"/>
          <w:sz w:val="28"/>
          <w:szCs w:val="28"/>
        </w:rPr>
        <w:t>5</w:t>
      </w:r>
      <w:r w:rsidRPr="005C57DF">
        <w:rPr>
          <w:rFonts w:ascii="方正仿宋_GBK" w:eastAsia="方正仿宋_GBK" w:hAnsi="Arial" w:cs="Arial" w:hint="eastAsia"/>
          <w:color w:val="000000"/>
          <w:kern w:val="0"/>
          <w:sz w:val="28"/>
          <w:szCs w:val="28"/>
        </w:rPr>
        <w:t>% 质保金（不计利息）</w:t>
      </w:r>
      <w:r w:rsidR="00FA1067" w:rsidRPr="00110EC5">
        <w:rPr>
          <w:rFonts w:ascii="方正仿宋_GBK" w:eastAsia="方正仿宋_GBK" w:hint="eastAsia"/>
          <w:sz w:val="28"/>
          <w:szCs w:val="28"/>
        </w:rPr>
        <w:t>。</w:t>
      </w:r>
    </w:p>
    <w:p w:rsidR="00FA1067" w:rsidRPr="00110EC5" w:rsidRDefault="00FA1067" w:rsidP="00FA1067">
      <w:pPr>
        <w:rPr>
          <w:rFonts w:ascii="方正仿宋_GBK" w:eastAsia="方正仿宋_GBK"/>
          <w:b/>
          <w:sz w:val="28"/>
          <w:szCs w:val="28"/>
        </w:rPr>
      </w:pPr>
      <w:r w:rsidRPr="00110EC5">
        <w:rPr>
          <w:rFonts w:ascii="方正仿宋_GBK" w:eastAsia="方正仿宋_GBK" w:hint="eastAsia"/>
          <w:b/>
          <w:sz w:val="28"/>
          <w:szCs w:val="28"/>
        </w:rPr>
        <w:t xml:space="preserve">三、工期违约责任 </w:t>
      </w:r>
    </w:p>
    <w:p w:rsidR="00110EC5" w:rsidRPr="00256FC0" w:rsidRDefault="00110EC5" w:rsidP="00110EC5">
      <w:pPr>
        <w:widowControl/>
        <w:spacing w:line="360" w:lineRule="atLeast"/>
        <w:jc w:val="left"/>
        <w:rPr>
          <w:rFonts w:ascii="方正仿宋_GBK" w:eastAsia="方正仿宋_GBK" w:hAnsi="Arial" w:cs="Arial"/>
          <w:color w:val="000000" w:themeColor="text1"/>
          <w:kern w:val="0"/>
          <w:sz w:val="28"/>
          <w:szCs w:val="28"/>
        </w:rPr>
      </w:pPr>
      <w:r w:rsidRPr="005C57DF">
        <w:rPr>
          <w:rFonts w:ascii="方正仿宋_GBK" w:eastAsia="方正仿宋_GBK" w:hAnsi="Arial" w:cs="Arial" w:hint="eastAsia"/>
          <w:color w:val="000000"/>
          <w:kern w:val="0"/>
          <w:sz w:val="28"/>
          <w:szCs w:val="28"/>
        </w:rPr>
        <w:t>成交供应商未按合同约定工期完工的，每逾期 1 日历天，按合同总价 0.2% 向采购人支付违约金；违约金累计总额不超过合同总价款的 15%。逾期超过 15 日，采购人有权解除合同，并要求成交供应商赔偿实际损失</w:t>
      </w:r>
      <w:r w:rsidR="00256FC0">
        <w:rPr>
          <w:rFonts w:ascii="方正仿宋_GBK" w:eastAsia="方正仿宋_GBK" w:hAnsi="Arial" w:cs="Arial" w:hint="eastAsia"/>
          <w:color w:val="000000"/>
          <w:kern w:val="0"/>
          <w:sz w:val="28"/>
          <w:szCs w:val="28"/>
        </w:rPr>
        <w:t>，</w:t>
      </w:r>
      <w:r w:rsidR="00256FC0" w:rsidRPr="00256FC0">
        <w:rPr>
          <w:rFonts w:ascii="方正仿宋_GBK" w:eastAsia="方正仿宋_GBK" w:hAnsi="Arial" w:cs="Arial" w:hint="eastAsia"/>
          <w:color w:val="000000" w:themeColor="text1"/>
          <w:kern w:val="0"/>
          <w:sz w:val="28"/>
          <w:szCs w:val="28"/>
        </w:rPr>
        <w:t>实际损失包括但不限于采购人临时委托印刷产生的费用、临时租用印刷设备费用、加急印刷费用、停刊损失及商誉损失等。</w:t>
      </w:r>
    </w:p>
    <w:p w:rsidR="00FA1067" w:rsidRPr="00110EC5" w:rsidRDefault="00FA1067" w:rsidP="00FA1067">
      <w:pPr>
        <w:rPr>
          <w:rFonts w:ascii="方正仿宋_GBK" w:eastAsia="方正仿宋_GBK"/>
          <w:b/>
          <w:sz w:val="28"/>
          <w:szCs w:val="28"/>
        </w:rPr>
      </w:pPr>
      <w:r w:rsidRPr="00110EC5">
        <w:rPr>
          <w:rFonts w:ascii="方正仿宋_GBK" w:eastAsia="方正仿宋_GBK" w:hint="eastAsia"/>
          <w:b/>
          <w:sz w:val="28"/>
          <w:szCs w:val="28"/>
        </w:rPr>
        <w:t xml:space="preserve">四、质量责任 </w:t>
      </w:r>
    </w:p>
    <w:p w:rsidR="00170403" w:rsidRPr="00170403" w:rsidRDefault="00170403" w:rsidP="00170403">
      <w:pPr>
        <w:widowControl/>
        <w:spacing w:line="360" w:lineRule="atLeast"/>
        <w:jc w:val="left"/>
        <w:rPr>
          <w:rFonts w:ascii="方正仿宋_GBK" w:eastAsia="方正仿宋_GBK" w:hAnsi="Arial" w:cs="Arial"/>
          <w:color w:val="000000" w:themeColor="text1"/>
          <w:kern w:val="0"/>
          <w:sz w:val="28"/>
          <w:szCs w:val="28"/>
        </w:rPr>
      </w:pPr>
      <w:bookmarkStart w:id="8" w:name="auto_fouce_15"/>
      <w:bookmarkStart w:id="9" w:name="OLE_LINK16"/>
      <w:r w:rsidRPr="00170403">
        <w:rPr>
          <w:rFonts w:ascii="方正仿宋_GBK" w:eastAsia="方正仿宋_GBK" w:hAnsi="Arial" w:cs="Arial" w:hint="eastAsia"/>
          <w:color w:val="000000" w:themeColor="text1"/>
          <w:kern w:val="0"/>
          <w:sz w:val="28"/>
          <w:szCs w:val="28"/>
        </w:rPr>
        <w:t>维修质量不达标、配件以次充好、质保期内同一故障重复发生3次及以上或累计发生5次及以上同类故障的，采购人有权要求成交供应商无偿返工、扣除相应质保金，并追究相应违约责任；造成采购人经济损失的，供应商应当予以赔偿。供应商未在采购人要求的期限内完成返工的，采购人有权另行委托第三方开展维修工作，产生的全部费用由供应商承担，采购人有权从应付供应商的合同款或质保金中直接扣除，不足部分由供应商补足。</w:t>
      </w:r>
      <w:bookmarkEnd w:id="8"/>
      <w:r w:rsidRPr="00170403">
        <w:rPr>
          <w:rFonts w:ascii="方正仿宋_GBK" w:eastAsia="方正仿宋_GBK" w:hAnsi="Arial" w:cs="Arial" w:hint="eastAsia"/>
          <w:color w:val="000000" w:themeColor="text1"/>
          <w:kern w:val="0"/>
          <w:sz w:val="28"/>
          <w:szCs w:val="28"/>
        </w:rPr>
        <w:t xml:space="preserve"> </w:t>
      </w:r>
      <w:bookmarkStart w:id="10" w:name="auto_fouce_13"/>
    </w:p>
    <w:p w:rsidR="00170403" w:rsidRPr="00170403" w:rsidRDefault="00170403" w:rsidP="00170403">
      <w:pPr>
        <w:rPr>
          <w:rFonts w:ascii="方正仿宋_GBK" w:eastAsia="方正仿宋_GBK" w:hAnsi="Arial" w:cs="Arial"/>
          <w:color w:val="000000" w:themeColor="text1"/>
          <w:kern w:val="0"/>
          <w:sz w:val="28"/>
          <w:szCs w:val="28"/>
        </w:rPr>
      </w:pPr>
      <w:r w:rsidRPr="00170403">
        <w:rPr>
          <w:rFonts w:ascii="方正仿宋_GBK" w:eastAsia="方正仿宋_GBK" w:hAnsi="Arial" w:cs="Arial" w:hint="eastAsia"/>
          <w:color w:val="000000" w:themeColor="text1"/>
          <w:kern w:val="0"/>
          <w:sz w:val="28"/>
          <w:szCs w:val="28"/>
        </w:rPr>
        <w:t>成交供应商更换的配件应为原厂产品或符合约定的同等质量认证合格配件。更换配件不符合约定标准的，供应商应当无偿更换为符合要求的配件。</w:t>
      </w:r>
      <w:bookmarkEnd w:id="9"/>
      <w:bookmarkEnd w:id="10"/>
    </w:p>
    <w:p w:rsidR="00FA1067" w:rsidRPr="00110EC5" w:rsidRDefault="00FA1067" w:rsidP="00170403">
      <w:pPr>
        <w:rPr>
          <w:rFonts w:ascii="方正仿宋_GBK" w:eastAsia="方正仿宋_GBK"/>
          <w:b/>
          <w:sz w:val="28"/>
          <w:szCs w:val="28"/>
        </w:rPr>
      </w:pPr>
      <w:r w:rsidRPr="00110EC5">
        <w:rPr>
          <w:rFonts w:ascii="方正仿宋_GBK" w:eastAsia="方正仿宋_GBK" w:hint="eastAsia"/>
          <w:b/>
          <w:sz w:val="28"/>
          <w:szCs w:val="28"/>
        </w:rPr>
        <w:t xml:space="preserve">五、质保服务 </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bookmarkStart w:id="11" w:name="OLE_LINK37"/>
      <w:bookmarkStart w:id="12" w:name="OLE_LINK38"/>
      <w:r w:rsidRPr="005C57DF">
        <w:rPr>
          <w:rFonts w:ascii="方正仿宋_GBK" w:eastAsia="方正仿宋_GBK" w:hAnsi="Arial" w:cs="Arial" w:hint="eastAsia"/>
          <w:color w:val="000000"/>
          <w:kern w:val="0"/>
          <w:sz w:val="28"/>
          <w:szCs w:val="28"/>
        </w:rPr>
        <w:t>质保期 12 个月，质保期内免费维修、免费更换不合格配件，提供 24 小时技术响应，执行本文件第二章约定的到场及修复时限。</w:t>
      </w:r>
      <w:bookmarkEnd w:id="11"/>
      <w:bookmarkEnd w:id="12"/>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六、安全责任</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项目实施全过程，成交供应商对施工现场安全生产负全部责任；施工过程发生人身伤害、财产损失，全部由成交供应商承担。</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七、不可抗力</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因不可抗力导致工期延误或部分不能履行的，受影响一方应当及时书面通知对方，并在合理期限提供证明，双方根据实际情况协商工期顺延或部分免责。</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八、争议解决</w:t>
      </w:r>
    </w:p>
    <w:p w:rsidR="00110EC5" w:rsidRPr="005C57DF" w:rsidRDefault="00110EC5" w:rsidP="00110EC5">
      <w:pPr>
        <w:widowControl/>
        <w:spacing w:line="360" w:lineRule="atLeast"/>
        <w:jc w:val="left"/>
        <w:rPr>
          <w:rFonts w:ascii="方正仿宋_GBK" w:eastAsia="方正仿宋_GBK" w:hAnsi="Arial" w:cs="Arial"/>
          <w:color w:val="000000"/>
          <w:kern w:val="0"/>
          <w:sz w:val="28"/>
          <w:szCs w:val="28"/>
        </w:rPr>
      </w:pPr>
      <w:r w:rsidRPr="005C57DF">
        <w:rPr>
          <w:rFonts w:ascii="方正仿宋_GBK" w:eastAsia="方正仿宋_GBK" w:hAnsi="Arial" w:cs="Arial" w:hint="eastAsia"/>
          <w:color w:val="000000"/>
          <w:kern w:val="0"/>
          <w:sz w:val="28"/>
          <w:szCs w:val="28"/>
        </w:rPr>
        <w:t>合同履行发生争议，双方优先协商解决；协商不成，向采购人所在地人民法院提起诉讼。</w:t>
      </w:r>
    </w:p>
    <w:p w:rsidR="00110EC5" w:rsidRPr="005C57DF" w:rsidRDefault="00110EC5" w:rsidP="00110EC5">
      <w:pPr>
        <w:widowControl/>
        <w:spacing w:line="360" w:lineRule="atLeast"/>
        <w:jc w:val="left"/>
        <w:outlineLvl w:val="1"/>
        <w:rPr>
          <w:rFonts w:ascii="方正仿宋_GBK" w:eastAsia="方正仿宋_GBK" w:hAnsi="Arial" w:cs="Arial"/>
          <w:b/>
          <w:color w:val="000000"/>
          <w:kern w:val="0"/>
          <w:sz w:val="28"/>
          <w:szCs w:val="28"/>
        </w:rPr>
      </w:pPr>
      <w:r w:rsidRPr="005C57DF">
        <w:rPr>
          <w:rFonts w:ascii="方正仿宋_GBK" w:eastAsia="方正仿宋_GBK" w:hAnsi="Arial" w:cs="Arial" w:hint="eastAsia"/>
          <w:b/>
          <w:color w:val="000000"/>
          <w:kern w:val="0"/>
          <w:sz w:val="28"/>
          <w:szCs w:val="28"/>
        </w:rPr>
        <w:t>九、其他</w:t>
      </w:r>
    </w:p>
    <w:p w:rsidR="00110EC5" w:rsidRPr="00170403" w:rsidRDefault="00110EC5" w:rsidP="00110EC5">
      <w:pPr>
        <w:widowControl/>
        <w:spacing w:line="360" w:lineRule="atLeast"/>
        <w:jc w:val="left"/>
        <w:rPr>
          <w:rFonts w:ascii="方正仿宋_GBK" w:eastAsia="方正仿宋_GBK" w:hAnsi="Arial" w:cs="Arial"/>
          <w:color w:val="000000" w:themeColor="text1"/>
          <w:kern w:val="0"/>
          <w:sz w:val="28"/>
          <w:szCs w:val="28"/>
        </w:rPr>
      </w:pPr>
      <w:r w:rsidRPr="005C57DF">
        <w:rPr>
          <w:rFonts w:ascii="方正仿宋_GBK" w:eastAsia="方正仿宋_GBK" w:hAnsi="Arial" w:cs="Arial" w:hint="eastAsia"/>
          <w:color w:val="000000"/>
          <w:kern w:val="0"/>
          <w:sz w:val="28"/>
          <w:szCs w:val="28"/>
        </w:rPr>
        <w:t>未尽事宜，双方另行签订补充协议；本合同履行同时参照《中华人民共和国民法典》相关规定执</w:t>
      </w:r>
      <w:r w:rsidRPr="00170403">
        <w:rPr>
          <w:rFonts w:ascii="方正仿宋_GBK" w:eastAsia="方正仿宋_GBK" w:hAnsi="Arial" w:cs="Arial" w:hint="eastAsia"/>
          <w:color w:val="000000" w:themeColor="text1"/>
          <w:kern w:val="0"/>
          <w:sz w:val="28"/>
          <w:szCs w:val="28"/>
        </w:rPr>
        <w:t>行</w:t>
      </w:r>
      <w:r w:rsidR="00170403" w:rsidRPr="00170403">
        <w:rPr>
          <w:rFonts w:ascii="方正仿宋_GBK" w:eastAsia="方正仿宋_GBK" w:hAnsi="Arial" w:cs="Arial" w:hint="eastAsia"/>
          <w:color w:val="000000" w:themeColor="text1"/>
          <w:kern w:val="0"/>
          <w:sz w:val="28"/>
          <w:szCs w:val="28"/>
        </w:rPr>
        <w:t>, 合同自双方签字盖章之日起生效</w:t>
      </w:r>
      <w:r w:rsidRPr="00170403">
        <w:rPr>
          <w:rFonts w:ascii="方正仿宋_GBK" w:eastAsia="方正仿宋_GBK" w:hAnsi="Arial" w:cs="Arial" w:hint="eastAsia"/>
          <w:color w:val="000000" w:themeColor="text1"/>
          <w:kern w:val="0"/>
          <w:sz w:val="28"/>
          <w:szCs w:val="28"/>
        </w:rPr>
        <w:t>。</w:t>
      </w:r>
    </w:p>
    <w:p w:rsidR="00110EC5" w:rsidRPr="00110EC5" w:rsidRDefault="00110EC5" w:rsidP="00FA1067">
      <w:pPr>
        <w:rPr>
          <w:rFonts w:ascii="方正仿宋_GBK" w:eastAsia="方正仿宋_GBK"/>
          <w:sz w:val="28"/>
          <w:szCs w:val="28"/>
        </w:rPr>
      </w:pPr>
    </w:p>
    <w:p w:rsidR="00FA1067" w:rsidRPr="00110EC5" w:rsidRDefault="00FA1067" w:rsidP="008D4B0E">
      <w:pPr>
        <w:jc w:val="center"/>
        <w:rPr>
          <w:rFonts w:ascii="方正黑体_GBK" w:eastAsia="方正黑体_GBK"/>
          <w:sz w:val="28"/>
          <w:szCs w:val="28"/>
        </w:rPr>
      </w:pPr>
      <w:bookmarkStart w:id="13" w:name="OLE_LINK46"/>
      <w:bookmarkStart w:id="14" w:name="OLE_LINK47"/>
      <w:r w:rsidRPr="00110EC5">
        <w:rPr>
          <w:rFonts w:ascii="方正黑体_GBK" w:eastAsia="方正黑体_GBK" w:hint="eastAsia"/>
          <w:sz w:val="28"/>
          <w:szCs w:val="28"/>
        </w:rPr>
        <w:t>第六章 磋商响应文件统一格式</w:t>
      </w:r>
    </w:p>
    <w:bookmarkEnd w:id="13"/>
    <w:bookmarkEnd w:id="14"/>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（供应商严格按此顺序装订）</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格式1：磋商响应函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格式2：法定代表人身份证明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格式3：授权委托书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格式4：营业执照复印件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格式5：现场踏勘记录表（双方签字盖章）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格式6：企业信用无失信查询截图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格式7：近三年同类业绩一览表及合同证明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格式8：维修技术实施方案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格式9：报价明细表（人工、配件、税费明细）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格式10：售后服务及质保承诺书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格式11：无重大违法记录声明书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 xml:space="preserve">格式12：不转包、不分包承诺书 </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格式13：供应商认为需要提供的其他资料</w:t>
      </w:r>
    </w:p>
    <w:p w:rsidR="00FA1067" w:rsidRPr="00110EC5" w:rsidRDefault="00FA1067" w:rsidP="00FA1067">
      <w:pPr>
        <w:rPr>
          <w:rFonts w:ascii="方正仿宋_GBK" w:eastAsia="方正仿宋_GBK"/>
          <w:sz w:val="28"/>
          <w:szCs w:val="28"/>
        </w:rPr>
      </w:pPr>
      <w:r w:rsidRPr="00110EC5">
        <w:rPr>
          <w:rFonts w:ascii="方正仿宋_GBK" w:eastAsia="方正仿宋_GBK" w:hint="eastAsia"/>
          <w:sz w:val="28"/>
          <w:szCs w:val="28"/>
        </w:rPr>
        <w:t>附件：磋商响应函（模板）</w:t>
      </w:r>
    </w:p>
    <w:p w:rsidR="00110EC5" w:rsidRPr="00110EC5" w:rsidRDefault="00110EC5" w:rsidP="00110EC5">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郴州日报社：</w:t>
      </w:r>
    </w:p>
    <w:p w:rsidR="00110EC5" w:rsidRPr="00110EC5" w:rsidRDefault="00110EC5" w:rsidP="00110EC5">
      <w:pPr>
        <w:widowControl/>
        <w:spacing w:line="360" w:lineRule="atLeast"/>
        <w:ind w:firstLineChars="200" w:firstLine="560"/>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我单位已详细阅读本项目竞争性磋商文件，自愿参与本次磋商，完全响应磋商文件全部要求，承诺所提交全部资料真实、合法、有效。如成为成交供应商，我单位将严格按照磋商文件、响应文件及后续合同约定，保质、保量、按期完成本项目全部服务内容，承担相应全部责任。</w:t>
      </w:r>
    </w:p>
    <w:p w:rsidR="00110EC5" w:rsidRPr="00110EC5" w:rsidRDefault="00110EC5" w:rsidP="00110EC5">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供应商（单位盖章）：________________</w:t>
      </w:r>
    </w:p>
    <w:p w:rsidR="00110EC5" w:rsidRPr="00110EC5" w:rsidRDefault="00110EC5" w:rsidP="00110EC5">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法定代表人 / 授权代表（签字）：________</w:t>
      </w:r>
    </w:p>
    <w:p w:rsidR="00110EC5" w:rsidRPr="00110EC5" w:rsidRDefault="00110EC5" w:rsidP="00110EC5">
      <w:pPr>
        <w:widowControl/>
        <w:spacing w:line="360" w:lineRule="atLeast"/>
        <w:jc w:val="left"/>
        <w:rPr>
          <w:rFonts w:ascii="方正仿宋_GBK" w:eastAsia="方正仿宋_GBK" w:hAnsi="Arial" w:cs="Arial"/>
          <w:color w:val="000000"/>
          <w:kern w:val="0"/>
          <w:sz w:val="28"/>
          <w:szCs w:val="28"/>
        </w:rPr>
      </w:pPr>
      <w:r w:rsidRPr="00110EC5">
        <w:rPr>
          <w:rFonts w:ascii="方正仿宋_GBK" w:eastAsia="方正仿宋_GBK" w:hAnsi="Arial" w:cs="Arial" w:hint="eastAsia"/>
          <w:color w:val="000000"/>
          <w:kern w:val="0"/>
          <w:sz w:val="28"/>
          <w:szCs w:val="28"/>
        </w:rPr>
        <w:t>日期：2026 年</w:t>
      </w:r>
      <w:r w:rsidRPr="00110EC5">
        <w:rPr>
          <w:rFonts w:ascii="方正仿宋_GBK" w:eastAsia="方正仿宋_GBK" w:hAnsi="Arial" w:cs="Arial" w:hint="eastAsia"/>
          <w:color w:val="000000"/>
          <w:kern w:val="0"/>
          <w:sz w:val="28"/>
          <w:szCs w:val="28"/>
        </w:rPr>
        <w:t> </w:t>
      </w:r>
      <w:r w:rsidRPr="00110EC5">
        <w:rPr>
          <w:rFonts w:ascii="方正仿宋_GBK" w:eastAsia="方正仿宋_GBK" w:hAnsi="Arial" w:cs="Arial" w:hint="eastAsia"/>
          <w:color w:val="000000"/>
          <w:kern w:val="0"/>
          <w:sz w:val="28"/>
          <w:szCs w:val="28"/>
        </w:rPr>
        <w:t> </w:t>
      </w:r>
      <w:r w:rsidRPr="00110EC5">
        <w:rPr>
          <w:rFonts w:ascii="方正仿宋_GBK" w:eastAsia="方正仿宋_GBK" w:hAnsi="Arial" w:cs="Arial" w:hint="eastAsia"/>
          <w:color w:val="000000"/>
          <w:kern w:val="0"/>
          <w:sz w:val="28"/>
          <w:szCs w:val="28"/>
        </w:rPr>
        <w:t>月</w:t>
      </w:r>
      <w:r w:rsidRPr="00110EC5">
        <w:rPr>
          <w:rFonts w:ascii="方正仿宋_GBK" w:eastAsia="方正仿宋_GBK" w:hAnsi="Arial" w:cs="Arial" w:hint="eastAsia"/>
          <w:color w:val="000000"/>
          <w:kern w:val="0"/>
          <w:sz w:val="28"/>
          <w:szCs w:val="28"/>
        </w:rPr>
        <w:t> </w:t>
      </w:r>
      <w:r w:rsidRPr="00110EC5">
        <w:rPr>
          <w:rFonts w:ascii="方正仿宋_GBK" w:eastAsia="方正仿宋_GBK" w:hAnsi="Arial" w:cs="Arial" w:hint="eastAsia"/>
          <w:color w:val="000000"/>
          <w:kern w:val="0"/>
          <w:sz w:val="28"/>
          <w:szCs w:val="28"/>
        </w:rPr>
        <w:t> </w:t>
      </w:r>
      <w:r w:rsidRPr="00110EC5">
        <w:rPr>
          <w:rFonts w:ascii="方正仿宋_GBK" w:eastAsia="方正仿宋_GBK" w:hAnsi="Arial" w:cs="Arial" w:hint="eastAsia"/>
          <w:color w:val="000000"/>
          <w:kern w:val="0"/>
          <w:sz w:val="28"/>
          <w:szCs w:val="28"/>
        </w:rPr>
        <w:t>日</w:t>
      </w:r>
    </w:p>
    <w:sectPr w:rsidR="00110EC5" w:rsidRPr="00110EC5" w:rsidSect="00777C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CD4" w:rsidRDefault="00374CD4" w:rsidP="00FA1067">
      <w:r>
        <w:separator/>
      </w:r>
    </w:p>
  </w:endnote>
  <w:endnote w:type="continuationSeparator" w:id="0">
    <w:p w:rsidR="00374CD4" w:rsidRDefault="00374CD4" w:rsidP="00FA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大标宋简体">
    <w:panose1 w:val="03000509000000000000"/>
    <w:charset w:val="86"/>
    <w:family w:val="script"/>
    <w:pitch w:val="fixed"/>
    <w:sig w:usb0="00000003" w:usb1="080E0000" w:usb2="00000010" w:usb3="00000000" w:csb0="00040001" w:csb1="00000000"/>
  </w:font>
  <w:font w:name="方正黑体_GBK">
    <w:altName w:val="微软雅黑"/>
    <w:panose1 w:val="03000509000000000000"/>
    <w:charset w:val="86"/>
    <w:family w:val="script"/>
    <w:pitch w:val="fixed"/>
    <w:sig w:usb0="00000001" w:usb1="080E0000" w:usb2="00000010" w:usb3="00000000" w:csb0="00040000" w:csb1="00000000"/>
  </w:font>
  <w:font w:name="方正仿宋简体">
    <w:altName w:val="微软雅黑"/>
    <w:panose1 w:val="03000509000000000000"/>
    <w:charset w:val="86"/>
    <w:family w:val="script"/>
    <w:pitch w:val="fixed"/>
    <w:sig w:usb0="00000001" w:usb1="080E0000" w:usb2="00000010" w:usb3="00000000" w:csb0="00040000" w:csb1="00000000"/>
  </w:font>
  <w:font w:name="方正黑体简体">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CD4" w:rsidRDefault="00374CD4" w:rsidP="00FA1067">
      <w:r>
        <w:separator/>
      </w:r>
    </w:p>
  </w:footnote>
  <w:footnote w:type="continuationSeparator" w:id="0">
    <w:p w:rsidR="00374CD4" w:rsidRDefault="00374CD4" w:rsidP="00FA10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4489B"/>
    <w:multiLevelType w:val="multilevel"/>
    <w:tmpl w:val="59800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7842BE"/>
    <w:multiLevelType w:val="multilevel"/>
    <w:tmpl w:val="4DDED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8B7430"/>
    <w:multiLevelType w:val="multilevel"/>
    <w:tmpl w:val="3C32C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452E16"/>
    <w:multiLevelType w:val="hybridMultilevel"/>
    <w:tmpl w:val="1160E6F0"/>
    <w:lvl w:ilvl="0" w:tplc="5A96A12E">
      <w:start w:val="4"/>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9704EE1"/>
    <w:multiLevelType w:val="multilevel"/>
    <w:tmpl w:val="9C8297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ACD06D8"/>
    <w:multiLevelType w:val="multilevel"/>
    <w:tmpl w:val="7DAA88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11465FA"/>
    <w:multiLevelType w:val="multilevel"/>
    <w:tmpl w:val="C9E04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5D59CD"/>
    <w:multiLevelType w:val="multilevel"/>
    <w:tmpl w:val="8EEC5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703E65"/>
    <w:multiLevelType w:val="multilevel"/>
    <w:tmpl w:val="BF06D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6401DF"/>
    <w:multiLevelType w:val="multilevel"/>
    <w:tmpl w:val="E2D0C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6"/>
  </w:num>
  <w:num w:numId="8">
    <w:abstractNumId w:val="7"/>
  </w:num>
  <w:num w:numId="9">
    <w:abstractNumId w:val="8"/>
  </w:num>
  <w:num w:numId="10">
    <w:abstractNumId w:val="9"/>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D535A"/>
    <w:rsid w:val="00110EC5"/>
    <w:rsid w:val="00166F8C"/>
    <w:rsid w:val="00170403"/>
    <w:rsid w:val="00195A24"/>
    <w:rsid w:val="0023082C"/>
    <w:rsid w:val="00256FC0"/>
    <w:rsid w:val="00276CE3"/>
    <w:rsid w:val="002A45DF"/>
    <w:rsid w:val="00312D11"/>
    <w:rsid w:val="00351A8E"/>
    <w:rsid w:val="00374A58"/>
    <w:rsid w:val="00374CD4"/>
    <w:rsid w:val="003E299A"/>
    <w:rsid w:val="00532B18"/>
    <w:rsid w:val="005C63B3"/>
    <w:rsid w:val="005E2237"/>
    <w:rsid w:val="00601880"/>
    <w:rsid w:val="00612DAA"/>
    <w:rsid w:val="00683A5F"/>
    <w:rsid w:val="00774A1E"/>
    <w:rsid w:val="00777C87"/>
    <w:rsid w:val="008059DA"/>
    <w:rsid w:val="008D4B0E"/>
    <w:rsid w:val="009569A6"/>
    <w:rsid w:val="009931DF"/>
    <w:rsid w:val="009C6E1F"/>
    <w:rsid w:val="00A13ED5"/>
    <w:rsid w:val="00A662AC"/>
    <w:rsid w:val="00A95EF6"/>
    <w:rsid w:val="00AA26B7"/>
    <w:rsid w:val="00B15328"/>
    <w:rsid w:val="00B16918"/>
    <w:rsid w:val="00B25640"/>
    <w:rsid w:val="00C110EF"/>
    <w:rsid w:val="00C13BD6"/>
    <w:rsid w:val="00C23410"/>
    <w:rsid w:val="00C74E50"/>
    <w:rsid w:val="00C969FE"/>
    <w:rsid w:val="00D568BB"/>
    <w:rsid w:val="00DD535A"/>
    <w:rsid w:val="00E32952"/>
    <w:rsid w:val="00E87083"/>
    <w:rsid w:val="00FA1067"/>
    <w:rsid w:val="00FB60D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2D7AB4"/>
  <w15:docId w15:val="{CC3C8AD5-B75F-49EF-9ED1-6C73768B9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7C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10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1067"/>
    <w:rPr>
      <w:sz w:val="18"/>
      <w:szCs w:val="18"/>
    </w:rPr>
  </w:style>
  <w:style w:type="paragraph" w:styleId="a5">
    <w:name w:val="footer"/>
    <w:basedOn w:val="a"/>
    <w:link w:val="a6"/>
    <w:uiPriority w:val="99"/>
    <w:unhideWhenUsed/>
    <w:rsid w:val="00FA1067"/>
    <w:pPr>
      <w:tabs>
        <w:tab w:val="center" w:pos="4153"/>
        <w:tab w:val="right" w:pos="8306"/>
      </w:tabs>
      <w:snapToGrid w:val="0"/>
      <w:jc w:val="left"/>
    </w:pPr>
    <w:rPr>
      <w:sz w:val="18"/>
      <w:szCs w:val="18"/>
    </w:rPr>
  </w:style>
  <w:style w:type="character" w:customStyle="1" w:styleId="a6">
    <w:name w:val="页脚 字符"/>
    <w:basedOn w:val="a0"/>
    <w:link w:val="a5"/>
    <w:uiPriority w:val="99"/>
    <w:rsid w:val="00FA1067"/>
    <w:rPr>
      <w:sz w:val="18"/>
      <w:szCs w:val="18"/>
    </w:rPr>
  </w:style>
  <w:style w:type="paragraph" w:styleId="a7">
    <w:name w:val="List Paragraph"/>
    <w:basedOn w:val="a"/>
    <w:uiPriority w:val="34"/>
    <w:qFormat/>
    <w:rsid w:val="00374A58"/>
    <w:pPr>
      <w:ind w:firstLineChars="200" w:firstLine="420"/>
    </w:pPr>
  </w:style>
  <w:style w:type="paragraph" w:styleId="a8">
    <w:name w:val="Balloon Text"/>
    <w:basedOn w:val="a"/>
    <w:link w:val="a9"/>
    <w:uiPriority w:val="99"/>
    <w:semiHidden/>
    <w:unhideWhenUsed/>
    <w:rsid w:val="00A662AC"/>
    <w:rPr>
      <w:sz w:val="18"/>
      <w:szCs w:val="18"/>
    </w:rPr>
  </w:style>
  <w:style w:type="character" w:customStyle="1" w:styleId="a9">
    <w:name w:val="批注框文本 字符"/>
    <w:basedOn w:val="a0"/>
    <w:link w:val="a8"/>
    <w:uiPriority w:val="99"/>
    <w:semiHidden/>
    <w:rsid w:val="00A662A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369165">
      <w:bodyDiv w:val="1"/>
      <w:marLeft w:val="0"/>
      <w:marRight w:val="0"/>
      <w:marTop w:val="0"/>
      <w:marBottom w:val="0"/>
      <w:divBdr>
        <w:top w:val="none" w:sz="0" w:space="0" w:color="auto"/>
        <w:left w:val="none" w:sz="0" w:space="0" w:color="auto"/>
        <w:bottom w:val="none" w:sz="0" w:space="0" w:color="auto"/>
        <w:right w:val="none" w:sz="0" w:space="0" w:color="auto"/>
      </w:divBdr>
    </w:div>
    <w:div w:id="734623861">
      <w:bodyDiv w:val="1"/>
      <w:marLeft w:val="0"/>
      <w:marRight w:val="0"/>
      <w:marTop w:val="0"/>
      <w:marBottom w:val="0"/>
      <w:divBdr>
        <w:top w:val="none" w:sz="0" w:space="0" w:color="auto"/>
        <w:left w:val="none" w:sz="0" w:space="0" w:color="auto"/>
        <w:bottom w:val="none" w:sz="0" w:space="0" w:color="auto"/>
        <w:right w:val="none" w:sz="0" w:space="0" w:color="auto"/>
      </w:divBdr>
    </w:div>
    <w:div w:id="799613792">
      <w:bodyDiv w:val="1"/>
      <w:marLeft w:val="0"/>
      <w:marRight w:val="0"/>
      <w:marTop w:val="0"/>
      <w:marBottom w:val="0"/>
      <w:divBdr>
        <w:top w:val="none" w:sz="0" w:space="0" w:color="auto"/>
        <w:left w:val="none" w:sz="0" w:space="0" w:color="auto"/>
        <w:bottom w:val="none" w:sz="0" w:space="0" w:color="auto"/>
        <w:right w:val="none" w:sz="0" w:space="0" w:color="auto"/>
      </w:divBdr>
    </w:div>
    <w:div w:id="1217396950">
      <w:bodyDiv w:val="1"/>
      <w:marLeft w:val="0"/>
      <w:marRight w:val="0"/>
      <w:marTop w:val="0"/>
      <w:marBottom w:val="0"/>
      <w:divBdr>
        <w:top w:val="none" w:sz="0" w:space="0" w:color="auto"/>
        <w:left w:val="none" w:sz="0" w:space="0" w:color="auto"/>
        <w:bottom w:val="none" w:sz="0" w:space="0" w:color="auto"/>
        <w:right w:val="none" w:sz="0" w:space="0" w:color="auto"/>
      </w:divBdr>
    </w:div>
    <w:div w:id="1394234818">
      <w:bodyDiv w:val="1"/>
      <w:marLeft w:val="0"/>
      <w:marRight w:val="0"/>
      <w:marTop w:val="0"/>
      <w:marBottom w:val="0"/>
      <w:divBdr>
        <w:top w:val="none" w:sz="0" w:space="0" w:color="auto"/>
        <w:left w:val="none" w:sz="0" w:space="0" w:color="auto"/>
        <w:bottom w:val="none" w:sz="0" w:space="0" w:color="auto"/>
        <w:right w:val="none" w:sz="0" w:space="0" w:color="auto"/>
      </w:divBdr>
    </w:div>
    <w:div w:id="1942758417">
      <w:bodyDiv w:val="1"/>
      <w:marLeft w:val="0"/>
      <w:marRight w:val="0"/>
      <w:marTop w:val="0"/>
      <w:marBottom w:val="0"/>
      <w:divBdr>
        <w:top w:val="none" w:sz="0" w:space="0" w:color="auto"/>
        <w:left w:val="none" w:sz="0" w:space="0" w:color="auto"/>
        <w:bottom w:val="none" w:sz="0" w:space="0" w:color="auto"/>
        <w:right w:val="none" w:sz="0" w:space="0" w:color="auto"/>
      </w:divBdr>
    </w:div>
    <w:div w:id="19914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14</Pages>
  <Words>849</Words>
  <Characters>4842</Characters>
  <Application>Microsoft Office Word</Application>
  <DocSecurity>0</DocSecurity>
  <Lines>40</Lines>
  <Paragraphs>11</Paragraphs>
  <ScaleCrop>false</ScaleCrop>
  <Company>DoubleOX</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印刷厂-1</dc:creator>
  <cp:lastModifiedBy>印刷厂-1</cp:lastModifiedBy>
  <cp:revision>17</cp:revision>
  <cp:lastPrinted>2026-09-21T02:01:00Z</cp:lastPrinted>
  <dcterms:created xsi:type="dcterms:W3CDTF">2026-08-11T09:05:00Z</dcterms:created>
  <dcterms:modified xsi:type="dcterms:W3CDTF">2026-09-21T02:27:00Z</dcterms:modified>
</cp:coreProperties>
</file>